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DE62" w14:textId="77777777" w:rsidR="00EA7495" w:rsidRPr="00CF4E2D" w:rsidRDefault="00EA7495" w:rsidP="00EA749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4E2D">
        <w:rPr>
          <w:rFonts w:ascii="Times New Roman" w:hAnsi="Times New Roman" w:cs="Times New Roman"/>
          <w:sz w:val="32"/>
          <w:szCs w:val="32"/>
        </w:rPr>
        <w:t>IN THE DIOCESE OF VIRGINIA</w:t>
      </w:r>
    </w:p>
    <w:p w14:paraId="265B0854" w14:textId="77777777" w:rsidR="00EA7495" w:rsidRPr="00CF4E2D" w:rsidRDefault="00EA7495" w:rsidP="00EA749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4E2D">
        <w:rPr>
          <w:rFonts w:ascii="Times New Roman" w:hAnsi="Times New Roman" w:cs="Times New Roman"/>
          <w:sz w:val="32"/>
          <w:szCs w:val="32"/>
        </w:rPr>
        <w:t>IN THE TITLE IV MATTER OF ALLEGED VIOLATIONS OF ADMINISTRATIVE LEAVE AND OTHER ALLEGED VIOLATIONS BY</w:t>
      </w:r>
    </w:p>
    <w:p w14:paraId="0D5B573C" w14:textId="77777777" w:rsidR="00EA7495" w:rsidRPr="00CF4E2D" w:rsidRDefault="00EA7495" w:rsidP="00EA749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4E2D">
        <w:rPr>
          <w:rFonts w:ascii="Times New Roman" w:hAnsi="Times New Roman" w:cs="Times New Roman"/>
          <w:sz w:val="32"/>
          <w:szCs w:val="32"/>
        </w:rPr>
        <w:t>THE REVEREND DR. B. CAYCE RAMEY, RESPONDENT</w:t>
      </w:r>
    </w:p>
    <w:p w14:paraId="042E4EAD" w14:textId="77777777" w:rsidR="00EA7495" w:rsidRPr="00D96908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>To: The Rt. Rev. Kevin S. Brown, Bishop Diocesan</w:t>
      </w:r>
    </w:p>
    <w:p w14:paraId="7F8CE6F6" w14:textId="77777777" w:rsidR="00EA7495" w:rsidRPr="00D96908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The Rt. Rev. E. Mark Stevenson, Bishop Diocesan</w:t>
      </w:r>
    </w:p>
    <w:p w14:paraId="5B855A56" w14:textId="77777777" w:rsidR="00EA7495" w:rsidRPr="00D96908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The Rev. Dr. B. Cayce Ramey, Respondent</w:t>
      </w:r>
    </w:p>
    <w:p w14:paraId="25E76F88" w14:textId="77777777" w:rsidR="00EA7495" w:rsidRPr="00D96908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The Rev. Edward O. Miller, Jr. Respondent’s Advisor</w:t>
      </w:r>
    </w:p>
    <w:p w14:paraId="3AAE8987" w14:textId="77777777" w:rsidR="00EA7495" w:rsidRPr="00D96908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Bradfute W. Davenport, Jr., Esquire, Church Attorney</w:t>
      </w:r>
    </w:p>
    <w:p w14:paraId="2B69F93B" w14:textId="77777777" w:rsidR="00991B34" w:rsidRDefault="00991B34" w:rsidP="00EA749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093B03B" w14:textId="390FBA47" w:rsidR="00EA7495" w:rsidRPr="00EA7495" w:rsidRDefault="00EA7495" w:rsidP="00EA749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7495">
        <w:rPr>
          <w:rFonts w:ascii="Times New Roman" w:hAnsi="Times New Roman" w:cs="Times New Roman"/>
          <w:b/>
          <w:bCs/>
          <w:sz w:val="36"/>
          <w:szCs w:val="36"/>
        </w:rPr>
        <w:t xml:space="preserve">HEARING </w:t>
      </w:r>
      <w:r w:rsidR="008F793A">
        <w:rPr>
          <w:rFonts w:ascii="Times New Roman" w:hAnsi="Times New Roman" w:cs="Times New Roman"/>
          <w:b/>
          <w:bCs/>
          <w:sz w:val="36"/>
          <w:szCs w:val="36"/>
        </w:rPr>
        <w:t xml:space="preserve">PANEL </w:t>
      </w:r>
      <w:r w:rsidRPr="00EA7495">
        <w:rPr>
          <w:rFonts w:ascii="Times New Roman" w:hAnsi="Times New Roman" w:cs="Times New Roman"/>
          <w:b/>
          <w:bCs/>
          <w:sz w:val="36"/>
          <w:szCs w:val="36"/>
        </w:rPr>
        <w:t>ORDER</w:t>
      </w:r>
    </w:p>
    <w:p w14:paraId="141B9BBF" w14:textId="35AA7CE2" w:rsidR="00EA7495" w:rsidRPr="00EA7495" w:rsidRDefault="00EA7495" w:rsidP="00EA749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7495">
        <w:rPr>
          <w:rFonts w:ascii="Times New Roman" w:hAnsi="Times New Roman" w:cs="Times New Roman"/>
          <w:b/>
          <w:bCs/>
          <w:sz w:val="36"/>
          <w:szCs w:val="36"/>
        </w:rPr>
        <w:t>PURSUANT TO TITLE IV.14</w:t>
      </w:r>
    </w:p>
    <w:p w14:paraId="73F4AF19" w14:textId="32B9AF86" w:rsidR="00BB4F04" w:rsidRDefault="00DB7D78" w:rsidP="00EA749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E2CDD">
        <w:rPr>
          <w:rFonts w:ascii="Times New Roman" w:hAnsi="Times New Roman" w:cs="Times New Roman"/>
          <w:sz w:val="28"/>
          <w:szCs w:val="28"/>
        </w:rPr>
        <w:t xml:space="preserve">he Church Attorney, </w:t>
      </w:r>
      <w:r w:rsidR="00FA54A2">
        <w:rPr>
          <w:rFonts w:ascii="Times New Roman" w:hAnsi="Times New Roman" w:cs="Times New Roman"/>
          <w:sz w:val="28"/>
          <w:szCs w:val="28"/>
        </w:rPr>
        <w:t>p</w:t>
      </w:r>
      <w:r w:rsidR="00BB4F04">
        <w:rPr>
          <w:rFonts w:ascii="Times New Roman" w:hAnsi="Times New Roman" w:cs="Times New Roman"/>
          <w:sz w:val="28"/>
          <w:szCs w:val="28"/>
        </w:rPr>
        <w:t>ursuant to Title IV.13.2(a)</w:t>
      </w:r>
      <w:r w:rsidR="00FA5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on October 29, 2024,</w:t>
      </w:r>
      <w:r w:rsidR="001F5CEC">
        <w:rPr>
          <w:rFonts w:ascii="Times New Roman" w:hAnsi="Times New Roman" w:cs="Times New Roman"/>
          <w:sz w:val="28"/>
          <w:szCs w:val="28"/>
        </w:rPr>
        <w:t xml:space="preserve"> </w:t>
      </w:r>
      <w:r w:rsidR="00BB4F04">
        <w:rPr>
          <w:rFonts w:ascii="Times New Roman" w:hAnsi="Times New Roman" w:cs="Times New Roman"/>
          <w:sz w:val="28"/>
          <w:szCs w:val="28"/>
        </w:rPr>
        <w:t>filed a STATEMENT OF ALLEGED OFFENSES, and</w:t>
      </w:r>
      <w:r w:rsidR="00E16E1C">
        <w:rPr>
          <w:rFonts w:ascii="Times New Roman" w:hAnsi="Times New Roman" w:cs="Times New Roman"/>
          <w:sz w:val="28"/>
          <w:szCs w:val="28"/>
        </w:rPr>
        <w:t xml:space="preserve"> </w:t>
      </w:r>
      <w:r w:rsidR="00735DA0">
        <w:rPr>
          <w:rFonts w:ascii="Times New Roman" w:hAnsi="Times New Roman" w:cs="Times New Roman"/>
          <w:sz w:val="28"/>
          <w:szCs w:val="28"/>
        </w:rPr>
        <w:t>he next</w:t>
      </w:r>
      <w:r w:rsidR="001F5CEC">
        <w:rPr>
          <w:rFonts w:ascii="Times New Roman" w:hAnsi="Times New Roman" w:cs="Times New Roman"/>
          <w:sz w:val="28"/>
          <w:szCs w:val="28"/>
        </w:rPr>
        <w:t xml:space="preserve"> </w:t>
      </w:r>
      <w:r w:rsidR="00BB4F04">
        <w:rPr>
          <w:rFonts w:ascii="Times New Roman" w:hAnsi="Times New Roman" w:cs="Times New Roman"/>
          <w:sz w:val="28"/>
          <w:szCs w:val="28"/>
        </w:rPr>
        <w:t>filed an UPDATED STATEMENT OF ALLEGED OFFENSES</w:t>
      </w:r>
      <w:r w:rsidR="00846A99">
        <w:rPr>
          <w:rFonts w:ascii="Times New Roman" w:hAnsi="Times New Roman" w:cs="Times New Roman"/>
          <w:sz w:val="28"/>
          <w:szCs w:val="28"/>
        </w:rPr>
        <w:t>,</w:t>
      </w:r>
      <w:r w:rsidR="00BB4F04">
        <w:rPr>
          <w:rFonts w:ascii="Times New Roman" w:hAnsi="Times New Roman" w:cs="Times New Roman"/>
          <w:sz w:val="28"/>
          <w:szCs w:val="28"/>
        </w:rPr>
        <w:t xml:space="preserve"> </w:t>
      </w:r>
      <w:r w:rsidR="00846A99">
        <w:rPr>
          <w:rFonts w:ascii="Times New Roman" w:hAnsi="Times New Roman" w:cs="Times New Roman"/>
          <w:sz w:val="28"/>
          <w:szCs w:val="28"/>
        </w:rPr>
        <w:t xml:space="preserve">dated January 16, 2026 </w:t>
      </w:r>
      <w:r w:rsidR="00FA54A2">
        <w:rPr>
          <w:rFonts w:ascii="Times New Roman" w:hAnsi="Times New Roman" w:cs="Times New Roman"/>
          <w:sz w:val="28"/>
          <w:szCs w:val="28"/>
        </w:rPr>
        <w:t>(hereinafter UPDATED STATEMENT).</w:t>
      </w:r>
    </w:p>
    <w:p w14:paraId="5408A25E" w14:textId="77777777" w:rsidR="00991B34" w:rsidRDefault="00991B34" w:rsidP="00EA749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0CC99EE2" w14:textId="38AECF51" w:rsidR="00EA7495" w:rsidRDefault="00E6311A" w:rsidP="00EA749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A7495">
        <w:rPr>
          <w:rFonts w:ascii="Times New Roman" w:hAnsi="Times New Roman" w:cs="Times New Roman"/>
          <w:sz w:val="28"/>
          <w:szCs w:val="28"/>
        </w:rPr>
        <w:t xml:space="preserve"> hearing </w:t>
      </w:r>
      <w:r w:rsidR="0055021F">
        <w:rPr>
          <w:rFonts w:ascii="Times New Roman" w:hAnsi="Times New Roman" w:cs="Times New Roman"/>
          <w:sz w:val="28"/>
          <w:szCs w:val="28"/>
        </w:rPr>
        <w:t>as to allegation</w:t>
      </w:r>
      <w:r w:rsidR="00EA7495">
        <w:rPr>
          <w:rFonts w:ascii="Times New Roman" w:hAnsi="Times New Roman" w:cs="Times New Roman"/>
          <w:sz w:val="28"/>
          <w:szCs w:val="28"/>
        </w:rPr>
        <w:t>s</w:t>
      </w:r>
      <w:r w:rsidR="00FA54A2">
        <w:rPr>
          <w:rFonts w:ascii="Times New Roman" w:hAnsi="Times New Roman" w:cs="Times New Roman"/>
          <w:sz w:val="28"/>
          <w:szCs w:val="28"/>
        </w:rPr>
        <w:t xml:space="preserve"> raised in the</w:t>
      </w:r>
      <w:r w:rsidR="00FA54A2" w:rsidRPr="00FA54A2">
        <w:rPr>
          <w:rFonts w:ascii="Times New Roman" w:hAnsi="Times New Roman" w:cs="Times New Roman"/>
          <w:sz w:val="28"/>
          <w:szCs w:val="28"/>
        </w:rPr>
        <w:t xml:space="preserve"> </w:t>
      </w:r>
      <w:r w:rsidR="00FA54A2">
        <w:rPr>
          <w:rFonts w:ascii="Times New Roman" w:hAnsi="Times New Roman" w:cs="Times New Roman"/>
          <w:sz w:val="28"/>
          <w:szCs w:val="28"/>
        </w:rPr>
        <w:t>UPDATED STATEMENT</w:t>
      </w:r>
      <w:r w:rsidR="00EA7495">
        <w:rPr>
          <w:rFonts w:ascii="Times New Roman" w:hAnsi="Times New Roman" w:cs="Times New Roman"/>
          <w:sz w:val="28"/>
          <w:szCs w:val="28"/>
        </w:rPr>
        <w:t xml:space="preserve"> </w:t>
      </w:r>
      <w:r w:rsidR="00827DB1">
        <w:rPr>
          <w:rFonts w:ascii="Times New Roman" w:hAnsi="Times New Roman" w:cs="Times New Roman"/>
          <w:sz w:val="28"/>
          <w:szCs w:val="28"/>
        </w:rPr>
        <w:t xml:space="preserve">was held on June 24, </w:t>
      </w:r>
      <w:r w:rsidR="00C44CB8">
        <w:rPr>
          <w:rFonts w:ascii="Times New Roman" w:hAnsi="Times New Roman" w:cs="Times New Roman"/>
          <w:sz w:val="28"/>
          <w:szCs w:val="28"/>
        </w:rPr>
        <w:t>2026</w:t>
      </w:r>
      <w:r w:rsidR="00513C82">
        <w:rPr>
          <w:rFonts w:ascii="Times New Roman" w:hAnsi="Times New Roman" w:cs="Times New Roman"/>
          <w:sz w:val="28"/>
          <w:szCs w:val="28"/>
        </w:rPr>
        <w:t>,</w:t>
      </w:r>
      <w:r w:rsidR="00513C82" w:rsidRPr="00513C82">
        <w:rPr>
          <w:rFonts w:ascii="Times New Roman" w:hAnsi="Times New Roman" w:cs="Times New Roman"/>
          <w:sz w:val="28"/>
          <w:szCs w:val="28"/>
        </w:rPr>
        <w:t xml:space="preserve"> </w:t>
      </w:r>
      <w:r w:rsidR="00513C82">
        <w:rPr>
          <w:rFonts w:ascii="Times New Roman" w:hAnsi="Times New Roman" w:cs="Times New Roman"/>
          <w:sz w:val="28"/>
          <w:szCs w:val="28"/>
        </w:rPr>
        <w:t>as provided for</w:t>
      </w:r>
      <w:r w:rsidR="00F200B2">
        <w:rPr>
          <w:rFonts w:ascii="Times New Roman" w:hAnsi="Times New Roman" w:cs="Times New Roman"/>
          <w:sz w:val="28"/>
          <w:szCs w:val="28"/>
        </w:rPr>
        <w:t xml:space="preserve"> in</w:t>
      </w:r>
      <w:r w:rsidR="00513C82">
        <w:rPr>
          <w:rFonts w:ascii="Times New Roman" w:hAnsi="Times New Roman" w:cs="Times New Roman"/>
          <w:sz w:val="28"/>
          <w:szCs w:val="28"/>
        </w:rPr>
        <w:t xml:space="preserve"> Title </w:t>
      </w:r>
      <w:r w:rsidR="00F200B2">
        <w:rPr>
          <w:rFonts w:ascii="Times New Roman" w:hAnsi="Times New Roman" w:cs="Times New Roman"/>
          <w:sz w:val="28"/>
          <w:szCs w:val="28"/>
        </w:rPr>
        <w:t>IV.13.</w:t>
      </w:r>
      <w:r w:rsidR="00EA7495">
        <w:rPr>
          <w:rFonts w:ascii="Times New Roman" w:hAnsi="Times New Roman" w:cs="Times New Roman"/>
          <w:sz w:val="28"/>
          <w:szCs w:val="28"/>
        </w:rPr>
        <w:t xml:space="preserve"> </w:t>
      </w:r>
      <w:r w:rsidR="00D03FC6">
        <w:rPr>
          <w:rFonts w:ascii="Times New Roman" w:hAnsi="Times New Roman" w:cs="Times New Roman"/>
          <w:sz w:val="28"/>
          <w:szCs w:val="28"/>
        </w:rPr>
        <w:t>The Respondent was absent throughout th</w:t>
      </w:r>
      <w:r w:rsidR="00F200B2">
        <w:rPr>
          <w:rFonts w:ascii="Times New Roman" w:hAnsi="Times New Roman" w:cs="Times New Roman"/>
          <w:sz w:val="28"/>
          <w:szCs w:val="28"/>
        </w:rPr>
        <w:t>at</w:t>
      </w:r>
      <w:r w:rsidR="00D03FC6">
        <w:rPr>
          <w:rFonts w:ascii="Times New Roman" w:hAnsi="Times New Roman" w:cs="Times New Roman"/>
          <w:sz w:val="28"/>
          <w:szCs w:val="28"/>
        </w:rPr>
        <w:t xml:space="preserve"> hearing</w:t>
      </w:r>
      <w:r w:rsidR="006A666A">
        <w:rPr>
          <w:rFonts w:ascii="Times New Roman" w:hAnsi="Times New Roman" w:cs="Times New Roman"/>
          <w:sz w:val="28"/>
          <w:szCs w:val="28"/>
        </w:rPr>
        <w:t>. T</w:t>
      </w:r>
      <w:r w:rsidR="00C44CB8">
        <w:rPr>
          <w:rFonts w:ascii="Times New Roman" w:hAnsi="Times New Roman" w:cs="Times New Roman"/>
          <w:sz w:val="28"/>
          <w:szCs w:val="28"/>
        </w:rPr>
        <w:t xml:space="preserve">he </w:t>
      </w:r>
      <w:r w:rsidR="008F5DD9">
        <w:rPr>
          <w:rFonts w:ascii="Times New Roman" w:hAnsi="Times New Roman" w:cs="Times New Roman"/>
          <w:sz w:val="28"/>
          <w:szCs w:val="28"/>
        </w:rPr>
        <w:t>Respondent’s</w:t>
      </w:r>
      <w:r w:rsidR="00C44CB8">
        <w:rPr>
          <w:rFonts w:ascii="Times New Roman" w:hAnsi="Times New Roman" w:cs="Times New Roman"/>
          <w:sz w:val="28"/>
          <w:szCs w:val="28"/>
        </w:rPr>
        <w:t xml:space="preserve"> absence </w:t>
      </w:r>
      <w:r w:rsidR="00D663FB">
        <w:rPr>
          <w:rFonts w:ascii="Times New Roman" w:hAnsi="Times New Roman" w:cs="Times New Roman"/>
          <w:sz w:val="28"/>
          <w:szCs w:val="28"/>
        </w:rPr>
        <w:t xml:space="preserve">from the hearing </w:t>
      </w:r>
      <w:r w:rsidR="00C44CB8">
        <w:rPr>
          <w:rFonts w:ascii="Times New Roman" w:hAnsi="Times New Roman" w:cs="Times New Roman"/>
          <w:sz w:val="28"/>
          <w:szCs w:val="28"/>
        </w:rPr>
        <w:t>continued</w:t>
      </w:r>
      <w:r w:rsidR="00B4145B">
        <w:rPr>
          <w:rFonts w:ascii="Times New Roman" w:hAnsi="Times New Roman" w:cs="Times New Roman"/>
          <w:sz w:val="28"/>
          <w:szCs w:val="28"/>
        </w:rPr>
        <w:t xml:space="preserve"> </w:t>
      </w:r>
      <w:r w:rsidR="008F5DD9">
        <w:rPr>
          <w:rFonts w:ascii="Times New Roman" w:hAnsi="Times New Roman" w:cs="Times New Roman"/>
          <w:sz w:val="28"/>
          <w:szCs w:val="28"/>
        </w:rPr>
        <w:t>his</w:t>
      </w:r>
      <w:r w:rsidR="00C44CB8">
        <w:rPr>
          <w:rFonts w:ascii="Times New Roman" w:hAnsi="Times New Roman" w:cs="Times New Roman"/>
          <w:sz w:val="28"/>
          <w:szCs w:val="28"/>
        </w:rPr>
        <w:t xml:space="preserve"> complete non-participation</w:t>
      </w:r>
      <w:r w:rsidR="009F21BB">
        <w:rPr>
          <w:rFonts w:ascii="Times New Roman" w:hAnsi="Times New Roman" w:cs="Times New Roman"/>
          <w:sz w:val="28"/>
          <w:szCs w:val="28"/>
        </w:rPr>
        <w:t xml:space="preserve"> in proceedings for this matter </w:t>
      </w:r>
      <w:r w:rsidR="006053FC">
        <w:rPr>
          <w:rFonts w:ascii="Times New Roman" w:hAnsi="Times New Roman" w:cs="Times New Roman"/>
          <w:sz w:val="28"/>
          <w:szCs w:val="28"/>
        </w:rPr>
        <w:t>that began after</w:t>
      </w:r>
      <w:r w:rsidR="00B4145B">
        <w:rPr>
          <w:rFonts w:ascii="Times New Roman" w:hAnsi="Times New Roman" w:cs="Times New Roman"/>
          <w:sz w:val="28"/>
          <w:szCs w:val="28"/>
        </w:rPr>
        <w:t xml:space="preserve"> July 18, 2025.</w:t>
      </w:r>
      <w:r w:rsidR="00C44CB8">
        <w:rPr>
          <w:rFonts w:ascii="Times New Roman" w:hAnsi="Times New Roman" w:cs="Times New Roman"/>
          <w:sz w:val="28"/>
          <w:szCs w:val="28"/>
        </w:rPr>
        <w:t xml:space="preserve"> </w:t>
      </w:r>
      <w:r w:rsidR="00097DEF">
        <w:rPr>
          <w:rFonts w:ascii="Times New Roman" w:hAnsi="Times New Roman" w:cs="Times New Roman"/>
          <w:sz w:val="28"/>
          <w:szCs w:val="28"/>
        </w:rPr>
        <w:t xml:space="preserve">Respondent’s non-participation, including </w:t>
      </w:r>
      <w:r w:rsidR="00087ABD">
        <w:rPr>
          <w:rFonts w:ascii="Times New Roman" w:hAnsi="Times New Roman" w:cs="Times New Roman"/>
          <w:sz w:val="28"/>
          <w:szCs w:val="28"/>
        </w:rPr>
        <w:t xml:space="preserve">complete </w:t>
      </w:r>
      <w:r w:rsidR="00097DEF">
        <w:rPr>
          <w:rFonts w:ascii="Times New Roman" w:hAnsi="Times New Roman" w:cs="Times New Roman"/>
          <w:sz w:val="28"/>
          <w:szCs w:val="28"/>
        </w:rPr>
        <w:t xml:space="preserve">Canonical requirement </w:t>
      </w:r>
      <w:r w:rsidR="00087ABD">
        <w:rPr>
          <w:rFonts w:ascii="Times New Roman" w:hAnsi="Times New Roman" w:cs="Times New Roman"/>
          <w:sz w:val="28"/>
          <w:szCs w:val="28"/>
        </w:rPr>
        <w:t xml:space="preserve">compliance </w:t>
      </w:r>
      <w:r w:rsidR="004D0EC0">
        <w:rPr>
          <w:rFonts w:ascii="Times New Roman" w:hAnsi="Times New Roman" w:cs="Times New Roman"/>
          <w:sz w:val="28"/>
          <w:szCs w:val="28"/>
        </w:rPr>
        <w:t>failures,</w:t>
      </w:r>
      <w:r w:rsidR="00853150">
        <w:rPr>
          <w:rFonts w:ascii="Times New Roman" w:hAnsi="Times New Roman" w:cs="Times New Roman"/>
          <w:sz w:val="28"/>
          <w:szCs w:val="28"/>
        </w:rPr>
        <w:t xml:space="preserve"> are</w:t>
      </w:r>
      <w:r w:rsidR="00087ABD">
        <w:rPr>
          <w:rFonts w:ascii="Times New Roman" w:hAnsi="Times New Roman" w:cs="Times New Roman"/>
          <w:sz w:val="28"/>
          <w:szCs w:val="28"/>
        </w:rPr>
        <w:t xml:space="preserve"> described in this </w:t>
      </w:r>
      <w:r w:rsidR="009D4998">
        <w:rPr>
          <w:rFonts w:ascii="Times New Roman" w:hAnsi="Times New Roman" w:cs="Times New Roman"/>
          <w:sz w:val="28"/>
          <w:szCs w:val="28"/>
        </w:rPr>
        <w:t>Hearing Panel’s (hereinafter PANEL’s)</w:t>
      </w:r>
      <w:r w:rsidR="00087ABD">
        <w:rPr>
          <w:rFonts w:ascii="Times New Roman" w:hAnsi="Times New Roman" w:cs="Times New Roman"/>
          <w:sz w:val="28"/>
          <w:szCs w:val="28"/>
        </w:rPr>
        <w:t xml:space="preserve"> April 23, 2026, issued UPDATED MANDATORY DISCLOSURE NOTICE</w:t>
      </w:r>
      <w:r w:rsidR="0077690F">
        <w:rPr>
          <w:rFonts w:ascii="Times New Roman" w:hAnsi="Times New Roman" w:cs="Times New Roman"/>
          <w:sz w:val="28"/>
          <w:szCs w:val="28"/>
        </w:rPr>
        <w:t>, and are further addressed in</w:t>
      </w:r>
      <w:r w:rsidR="00B23370">
        <w:rPr>
          <w:rFonts w:ascii="Times New Roman" w:hAnsi="Times New Roman" w:cs="Times New Roman"/>
          <w:sz w:val="28"/>
          <w:szCs w:val="28"/>
        </w:rPr>
        <w:t xml:space="preserve"> the PANEL’s May 26, 2026, issued S</w:t>
      </w:r>
      <w:r w:rsidR="00E6179C">
        <w:rPr>
          <w:rFonts w:ascii="Times New Roman" w:hAnsi="Times New Roman" w:cs="Times New Roman"/>
          <w:sz w:val="28"/>
          <w:szCs w:val="28"/>
        </w:rPr>
        <w:t>CHEDULING ORDER</w:t>
      </w:r>
      <w:r w:rsidR="00087ABD">
        <w:rPr>
          <w:rFonts w:ascii="Times New Roman" w:hAnsi="Times New Roman" w:cs="Times New Roman"/>
          <w:sz w:val="28"/>
          <w:szCs w:val="28"/>
        </w:rPr>
        <w:t>.</w:t>
      </w:r>
      <w:r w:rsidR="00FA5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2386E" w14:textId="77777777" w:rsidR="00991B34" w:rsidRDefault="00991B34" w:rsidP="00EA749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082C3A07" w14:textId="3231CDD9" w:rsidR="0092573D" w:rsidRDefault="00BE642D" w:rsidP="00EA749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</w:t>
      </w:r>
      <w:r w:rsidR="00F3351C">
        <w:rPr>
          <w:rFonts w:ascii="Times New Roman" w:hAnsi="Times New Roman" w:cs="Times New Roman"/>
          <w:sz w:val="28"/>
          <w:szCs w:val="28"/>
        </w:rPr>
        <w:t xml:space="preserve"> the hearing</w:t>
      </w:r>
      <w:r w:rsidR="0092573D">
        <w:rPr>
          <w:rFonts w:ascii="Times New Roman" w:hAnsi="Times New Roman" w:cs="Times New Roman"/>
          <w:sz w:val="28"/>
          <w:szCs w:val="28"/>
        </w:rPr>
        <w:t xml:space="preserve">, the PANEL </w:t>
      </w:r>
      <w:r w:rsidR="00AE4F9E">
        <w:rPr>
          <w:rFonts w:ascii="Times New Roman" w:hAnsi="Times New Roman" w:cs="Times New Roman"/>
          <w:sz w:val="28"/>
          <w:szCs w:val="28"/>
        </w:rPr>
        <w:t xml:space="preserve">pursuant to Title IV.14.7 </w:t>
      </w:r>
      <w:r w:rsidR="0092573D">
        <w:rPr>
          <w:rFonts w:ascii="Times New Roman" w:hAnsi="Times New Roman" w:cs="Times New Roman"/>
          <w:sz w:val="28"/>
          <w:szCs w:val="28"/>
        </w:rPr>
        <w:t>afforded both Bishop’s Diocesan and the Respondent</w:t>
      </w:r>
      <w:r w:rsidR="00CB27DA">
        <w:rPr>
          <w:rFonts w:ascii="Times New Roman" w:hAnsi="Times New Roman" w:cs="Times New Roman"/>
          <w:sz w:val="28"/>
          <w:szCs w:val="28"/>
        </w:rPr>
        <w:t xml:space="preserve"> with </w:t>
      </w:r>
      <w:r w:rsidR="0092573D">
        <w:rPr>
          <w:rFonts w:ascii="Times New Roman" w:hAnsi="Times New Roman" w:cs="Times New Roman"/>
          <w:sz w:val="28"/>
          <w:szCs w:val="28"/>
        </w:rPr>
        <w:t>opportunit</w:t>
      </w:r>
      <w:r w:rsidR="00AE22AC">
        <w:rPr>
          <w:rFonts w:ascii="Times New Roman" w:hAnsi="Times New Roman" w:cs="Times New Roman"/>
          <w:sz w:val="28"/>
          <w:szCs w:val="28"/>
        </w:rPr>
        <w:t>ies</w:t>
      </w:r>
      <w:r w:rsidR="0092573D">
        <w:rPr>
          <w:rFonts w:ascii="Times New Roman" w:hAnsi="Times New Roman" w:cs="Times New Roman"/>
          <w:sz w:val="28"/>
          <w:szCs w:val="28"/>
        </w:rPr>
        <w:t xml:space="preserve"> to </w:t>
      </w:r>
      <w:r w:rsidR="00CB27DA">
        <w:rPr>
          <w:rFonts w:ascii="Times New Roman" w:hAnsi="Times New Roman" w:cs="Times New Roman"/>
          <w:sz w:val="28"/>
          <w:szCs w:val="28"/>
        </w:rPr>
        <w:t xml:space="preserve">be heard on proposed Order terms. </w:t>
      </w:r>
      <w:r w:rsidR="00C00458">
        <w:rPr>
          <w:rFonts w:ascii="Times New Roman" w:hAnsi="Times New Roman" w:cs="Times New Roman"/>
          <w:sz w:val="28"/>
          <w:szCs w:val="28"/>
        </w:rPr>
        <w:t>T</w:t>
      </w:r>
      <w:r w:rsidR="0065518A">
        <w:rPr>
          <w:rFonts w:ascii="Times New Roman" w:hAnsi="Times New Roman" w:cs="Times New Roman"/>
          <w:sz w:val="28"/>
          <w:szCs w:val="28"/>
        </w:rPr>
        <w:t>o</w:t>
      </w:r>
      <w:r w:rsidR="00C00458">
        <w:rPr>
          <w:rFonts w:ascii="Times New Roman" w:hAnsi="Times New Roman" w:cs="Times New Roman"/>
          <w:sz w:val="28"/>
          <w:szCs w:val="28"/>
        </w:rPr>
        <w:t xml:space="preserve"> </w:t>
      </w:r>
      <w:r w:rsidR="0065518A">
        <w:rPr>
          <w:rFonts w:ascii="Times New Roman" w:hAnsi="Times New Roman" w:cs="Times New Roman"/>
          <w:sz w:val="28"/>
          <w:szCs w:val="28"/>
        </w:rPr>
        <w:t xml:space="preserve">be </w:t>
      </w:r>
      <w:r w:rsidR="00294FBA">
        <w:rPr>
          <w:rFonts w:ascii="Times New Roman" w:hAnsi="Times New Roman" w:cs="Times New Roman"/>
          <w:sz w:val="28"/>
          <w:szCs w:val="28"/>
        </w:rPr>
        <w:t xml:space="preserve">informed for being </w:t>
      </w:r>
      <w:r w:rsidR="0065518A">
        <w:rPr>
          <w:rFonts w:ascii="Times New Roman" w:hAnsi="Times New Roman" w:cs="Times New Roman"/>
          <w:sz w:val="28"/>
          <w:szCs w:val="28"/>
        </w:rPr>
        <w:t xml:space="preserve">heard, </w:t>
      </w:r>
      <w:r w:rsidR="00DC3BC4">
        <w:rPr>
          <w:rFonts w:ascii="Times New Roman" w:hAnsi="Times New Roman" w:cs="Times New Roman"/>
          <w:sz w:val="28"/>
          <w:szCs w:val="28"/>
        </w:rPr>
        <w:t>e</w:t>
      </w:r>
      <w:r w:rsidR="00CB27DA">
        <w:rPr>
          <w:rFonts w:ascii="Times New Roman" w:hAnsi="Times New Roman" w:cs="Times New Roman"/>
          <w:sz w:val="28"/>
          <w:szCs w:val="28"/>
        </w:rPr>
        <w:t xml:space="preserve">ach </w:t>
      </w:r>
      <w:r w:rsidR="00903BFF">
        <w:rPr>
          <w:rFonts w:ascii="Times New Roman" w:hAnsi="Times New Roman" w:cs="Times New Roman"/>
          <w:sz w:val="28"/>
          <w:szCs w:val="28"/>
        </w:rPr>
        <w:t>party was</w:t>
      </w:r>
      <w:r w:rsidR="00CB27DA">
        <w:rPr>
          <w:rFonts w:ascii="Times New Roman" w:hAnsi="Times New Roman" w:cs="Times New Roman"/>
          <w:sz w:val="28"/>
          <w:szCs w:val="28"/>
        </w:rPr>
        <w:t xml:space="preserve"> sent the </w:t>
      </w:r>
      <w:r w:rsidR="003346FD">
        <w:rPr>
          <w:rFonts w:ascii="Times New Roman" w:hAnsi="Times New Roman" w:cs="Times New Roman"/>
          <w:sz w:val="28"/>
          <w:szCs w:val="28"/>
        </w:rPr>
        <w:t>attached</w:t>
      </w:r>
      <w:r w:rsidR="00CB27DA">
        <w:rPr>
          <w:rFonts w:ascii="Times New Roman" w:hAnsi="Times New Roman" w:cs="Times New Roman"/>
          <w:sz w:val="28"/>
          <w:szCs w:val="28"/>
        </w:rPr>
        <w:t xml:space="preserve"> written PROPOSED TERMS FOR ORDER</w:t>
      </w:r>
      <w:r w:rsidR="002A4DBE">
        <w:rPr>
          <w:rFonts w:ascii="Times New Roman" w:hAnsi="Times New Roman" w:cs="Times New Roman"/>
          <w:sz w:val="28"/>
          <w:szCs w:val="28"/>
        </w:rPr>
        <w:t>,</w:t>
      </w:r>
      <w:r w:rsidR="00CB27DA">
        <w:rPr>
          <w:rFonts w:ascii="Times New Roman" w:hAnsi="Times New Roman" w:cs="Times New Roman"/>
          <w:sz w:val="28"/>
          <w:szCs w:val="28"/>
        </w:rPr>
        <w:t xml:space="preserve"> dated June 30, 2026. </w:t>
      </w:r>
      <w:r w:rsidR="002A4DBE">
        <w:rPr>
          <w:rFonts w:ascii="Times New Roman" w:hAnsi="Times New Roman" w:cs="Times New Roman"/>
          <w:sz w:val="28"/>
          <w:szCs w:val="28"/>
        </w:rPr>
        <w:t>(Exhibit A</w:t>
      </w:r>
      <w:r w:rsidR="00AF03ED">
        <w:rPr>
          <w:rFonts w:ascii="Times New Roman" w:hAnsi="Times New Roman" w:cs="Times New Roman"/>
          <w:sz w:val="28"/>
          <w:szCs w:val="28"/>
        </w:rPr>
        <w:t xml:space="preserve">) </w:t>
      </w:r>
      <w:r w:rsidR="00A64F70">
        <w:rPr>
          <w:rFonts w:ascii="Times New Roman" w:hAnsi="Times New Roman" w:cs="Times New Roman"/>
          <w:sz w:val="28"/>
          <w:szCs w:val="28"/>
        </w:rPr>
        <w:t>A copy of</w:t>
      </w:r>
      <w:r w:rsidR="00B51E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1EA2">
        <w:rPr>
          <w:rFonts w:ascii="Times New Roman" w:hAnsi="Times New Roman" w:cs="Times New Roman"/>
          <w:sz w:val="28"/>
          <w:szCs w:val="28"/>
        </w:rPr>
        <w:t>a</w:t>
      </w:r>
      <w:r w:rsidR="00A64F70">
        <w:rPr>
          <w:rFonts w:ascii="Times New Roman" w:hAnsi="Times New Roman" w:cs="Times New Roman"/>
          <w:sz w:val="28"/>
          <w:szCs w:val="28"/>
        </w:rPr>
        <w:t xml:space="preserve"> </w:t>
      </w:r>
      <w:r w:rsidR="00B51EA2">
        <w:rPr>
          <w:rFonts w:ascii="Times New Roman" w:hAnsi="Times New Roman" w:cs="Times New Roman"/>
          <w:sz w:val="28"/>
          <w:szCs w:val="28"/>
        </w:rPr>
        <w:t>July</w:t>
      </w:r>
      <w:proofErr w:type="gramEnd"/>
      <w:r w:rsidR="007D439D">
        <w:rPr>
          <w:rFonts w:ascii="Times New Roman" w:hAnsi="Times New Roman" w:cs="Times New Roman"/>
          <w:sz w:val="28"/>
          <w:szCs w:val="28"/>
        </w:rPr>
        <w:t xml:space="preserve"> 2, 2026, email sent to the Respondent </w:t>
      </w:r>
      <w:r w:rsidR="007E53D8">
        <w:rPr>
          <w:rFonts w:ascii="Times New Roman" w:hAnsi="Times New Roman" w:cs="Times New Roman"/>
          <w:sz w:val="28"/>
          <w:szCs w:val="28"/>
        </w:rPr>
        <w:t xml:space="preserve">concerning scheduling </w:t>
      </w:r>
      <w:r w:rsidR="0025755C">
        <w:rPr>
          <w:rFonts w:ascii="Times New Roman" w:hAnsi="Times New Roman" w:cs="Times New Roman"/>
          <w:sz w:val="28"/>
          <w:szCs w:val="28"/>
        </w:rPr>
        <w:t xml:space="preserve">a </w:t>
      </w:r>
      <w:r w:rsidR="006A56AF">
        <w:rPr>
          <w:rFonts w:ascii="Times New Roman" w:hAnsi="Times New Roman" w:cs="Times New Roman"/>
          <w:sz w:val="28"/>
          <w:szCs w:val="28"/>
        </w:rPr>
        <w:t xml:space="preserve">date and </w:t>
      </w:r>
      <w:r w:rsidR="0025755C">
        <w:rPr>
          <w:rFonts w:ascii="Times New Roman" w:hAnsi="Times New Roman" w:cs="Times New Roman"/>
          <w:sz w:val="28"/>
          <w:szCs w:val="28"/>
        </w:rPr>
        <w:t xml:space="preserve">time to afford him an opportunity to be heard </w:t>
      </w:r>
      <w:r w:rsidR="000E315C">
        <w:rPr>
          <w:rFonts w:ascii="Times New Roman" w:hAnsi="Times New Roman" w:cs="Times New Roman"/>
          <w:sz w:val="28"/>
          <w:szCs w:val="28"/>
        </w:rPr>
        <w:t xml:space="preserve">that he did not respond to </w:t>
      </w:r>
      <w:r w:rsidR="00834148">
        <w:rPr>
          <w:rFonts w:ascii="Times New Roman" w:hAnsi="Times New Roman" w:cs="Times New Roman"/>
          <w:sz w:val="28"/>
          <w:szCs w:val="28"/>
        </w:rPr>
        <w:t xml:space="preserve">also </w:t>
      </w:r>
      <w:r w:rsidR="000E315C">
        <w:rPr>
          <w:rFonts w:ascii="Times New Roman" w:hAnsi="Times New Roman" w:cs="Times New Roman"/>
          <w:sz w:val="28"/>
          <w:szCs w:val="28"/>
        </w:rPr>
        <w:t>is attached</w:t>
      </w:r>
      <w:r w:rsidR="002C4D42">
        <w:rPr>
          <w:rFonts w:ascii="Times New Roman" w:hAnsi="Times New Roman" w:cs="Times New Roman"/>
          <w:sz w:val="28"/>
          <w:szCs w:val="28"/>
        </w:rPr>
        <w:t>. (Exhibit B)</w:t>
      </w:r>
    </w:p>
    <w:p w14:paraId="7694520E" w14:textId="31440D7D" w:rsidR="002C4D42" w:rsidRDefault="000C331B" w:rsidP="002D490F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ORDER</w:t>
      </w:r>
    </w:p>
    <w:p w14:paraId="15CCFB5C" w14:textId="77777777" w:rsidR="00D94F97" w:rsidRDefault="00D94F97" w:rsidP="000C331B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6F70D84B" w14:textId="1B7F13A6" w:rsidR="00935649" w:rsidRDefault="00F23B3F" w:rsidP="000C331B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PANEL ha</w:t>
      </w:r>
      <w:r w:rsidR="0036365A">
        <w:rPr>
          <w:rFonts w:ascii="Times New Roman" w:hAnsi="Times New Roman" w:cs="Times New Roman"/>
          <w:sz w:val="28"/>
          <w:szCs w:val="28"/>
        </w:rPr>
        <w:t>ving</w:t>
      </w:r>
      <w:r>
        <w:rPr>
          <w:rFonts w:ascii="Times New Roman" w:hAnsi="Times New Roman" w:cs="Times New Roman"/>
          <w:sz w:val="28"/>
          <w:szCs w:val="28"/>
        </w:rPr>
        <w:t xml:space="preserve"> considered all </w:t>
      </w:r>
      <w:r w:rsidR="00C21767">
        <w:rPr>
          <w:rFonts w:ascii="Times New Roman" w:hAnsi="Times New Roman" w:cs="Times New Roman"/>
          <w:sz w:val="28"/>
          <w:szCs w:val="28"/>
        </w:rPr>
        <w:t xml:space="preserve">testimony, documentary </w:t>
      </w:r>
      <w:r w:rsidR="00C67DBA">
        <w:rPr>
          <w:rFonts w:ascii="Times New Roman" w:hAnsi="Times New Roman" w:cs="Times New Roman"/>
          <w:sz w:val="28"/>
          <w:szCs w:val="28"/>
        </w:rPr>
        <w:t>evidence,</w:t>
      </w:r>
      <w:r w:rsidR="00C21767">
        <w:rPr>
          <w:rFonts w:ascii="Times New Roman" w:hAnsi="Times New Roman" w:cs="Times New Roman"/>
          <w:sz w:val="28"/>
          <w:szCs w:val="28"/>
        </w:rPr>
        <w:t xml:space="preserve"> all relevant </w:t>
      </w:r>
      <w:r w:rsidR="00E1171E">
        <w:rPr>
          <w:rFonts w:ascii="Times New Roman" w:hAnsi="Times New Roman" w:cs="Times New Roman"/>
          <w:sz w:val="28"/>
          <w:szCs w:val="28"/>
        </w:rPr>
        <w:t>Canonical</w:t>
      </w:r>
      <w:r w:rsidR="008D47D9">
        <w:rPr>
          <w:rFonts w:ascii="Times New Roman" w:hAnsi="Times New Roman" w:cs="Times New Roman"/>
          <w:sz w:val="28"/>
          <w:szCs w:val="28"/>
        </w:rPr>
        <w:t xml:space="preserve"> arguments</w:t>
      </w:r>
      <w:r w:rsidR="00DF5A24">
        <w:rPr>
          <w:rFonts w:ascii="Times New Roman" w:hAnsi="Times New Roman" w:cs="Times New Roman"/>
          <w:sz w:val="28"/>
          <w:szCs w:val="28"/>
        </w:rPr>
        <w:t>,</w:t>
      </w:r>
      <w:r w:rsidR="008D47D9">
        <w:rPr>
          <w:rFonts w:ascii="Times New Roman" w:hAnsi="Times New Roman" w:cs="Times New Roman"/>
          <w:sz w:val="28"/>
          <w:szCs w:val="28"/>
        </w:rPr>
        <w:t xml:space="preserve"> and having deliberated fully</w:t>
      </w:r>
      <w:r w:rsidR="006703CE">
        <w:rPr>
          <w:rFonts w:ascii="Times New Roman" w:hAnsi="Times New Roman" w:cs="Times New Roman"/>
          <w:sz w:val="28"/>
          <w:szCs w:val="28"/>
        </w:rPr>
        <w:t>, made its determination to issue the following</w:t>
      </w:r>
      <w:r w:rsidR="00301F7D">
        <w:rPr>
          <w:rFonts w:ascii="Times New Roman" w:hAnsi="Times New Roman" w:cs="Times New Roman"/>
          <w:sz w:val="28"/>
          <w:szCs w:val="28"/>
        </w:rPr>
        <w:t xml:space="preserve"> as to the Respondent’s </w:t>
      </w:r>
      <w:r w:rsidR="00935649">
        <w:rPr>
          <w:rFonts w:ascii="Times New Roman" w:hAnsi="Times New Roman" w:cs="Times New Roman"/>
          <w:sz w:val="28"/>
          <w:szCs w:val="28"/>
        </w:rPr>
        <w:t xml:space="preserve">conduct </w:t>
      </w:r>
      <w:r w:rsidR="00CF08CB">
        <w:rPr>
          <w:rFonts w:ascii="Times New Roman" w:hAnsi="Times New Roman" w:cs="Times New Roman"/>
          <w:sz w:val="28"/>
          <w:szCs w:val="28"/>
        </w:rPr>
        <w:t xml:space="preserve">having </w:t>
      </w:r>
      <w:r w:rsidR="00935649">
        <w:rPr>
          <w:rFonts w:ascii="Times New Roman" w:hAnsi="Times New Roman" w:cs="Times New Roman"/>
          <w:sz w:val="28"/>
          <w:szCs w:val="28"/>
        </w:rPr>
        <w:t>violat</w:t>
      </w:r>
      <w:r w:rsidR="00CF08CB">
        <w:rPr>
          <w:rFonts w:ascii="Times New Roman" w:hAnsi="Times New Roman" w:cs="Times New Roman"/>
          <w:sz w:val="28"/>
          <w:szCs w:val="28"/>
        </w:rPr>
        <w:t>ed</w:t>
      </w:r>
      <w:r w:rsidR="00935649">
        <w:rPr>
          <w:rFonts w:ascii="Times New Roman" w:hAnsi="Times New Roman" w:cs="Times New Roman"/>
          <w:sz w:val="28"/>
          <w:szCs w:val="28"/>
        </w:rPr>
        <w:t xml:space="preserve"> Canons.</w:t>
      </w:r>
      <w:r w:rsidR="009F7A65">
        <w:rPr>
          <w:rFonts w:ascii="Times New Roman" w:hAnsi="Times New Roman" w:cs="Times New Roman"/>
          <w:sz w:val="28"/>
          <w:szCs w:val="28"/>
        </w:rPr>
        <w:t xml:space="preserve"> </w:t>
      </w:r>
      <w:r w:rsidR="004A5AD1">
        <w:rPr>
          <w:rFonts w:ascii="Times New Roman" w:hAnsi="Times New Roman" w:cs="Times New Roman"/>
          <w:sz w:val="28"/>
          <w:szCs w:val="28"/>
        </w:rPr>
        <w:t xml:space="preserve">The PANEL’s </w:t>
      </w:r>
      <w:r w:rsidR="00AF533D">
        <w:rPr>
          <w:rFonts w:ascii="Times New Roman" w:hAnsi="Times New Roman" w:cs="Times New Roman"/>
          <w:sz w:val="28"/>
          <w:szCs w:val="28"/>
        </w:rPr>
        <w:t xml:space="preserve">findings </w:t>
      </w:r>
      <w:r w:rsidR="00C67DBA">
        <w:rPr>
          <w:rFonts w:ascii="Times New Roman" w:hAnsi="Times New Roman" w:cs="Times New Roman"/>
          <w:sz w:val="28"/>
          <w:szCs w:val="28"/>
        </w:rPr>
        <w:t xml:space="preserve">of </w:t>
      </w:r>
      <w:r w:rsidR="008D1FFB">
        <w:rPr>
          <w:rFonts w:ascii="Times New Roman" w:hAnsi="Times New Roman" w:cs="Times New Roman"/>
          <w:sz w:val="28"/>
          <w:szCs w:val="28"/>
        </w:rPr>
        <w:t xml:space="preserve">Respondent’s </w:t>
      </w:r>
      <w:r w:rsidR="00BE73C6">
        <w:rPr>
          <w:rFonts w:ascii="Times New Roman" w:hAnsi="Times New Roman" w:cs="Times New Roman"/>
          <w:sz w:val="28"/>
          <w:szCs w:val="28"/>
        </w:rPr>
        <w:t xml:space="preserve">violations of Canons </w:t>
      </w:r>
      <w:r w:rsidR="00AF533D">
        <w:rPr>
          <w:rFonts w:ascii="Times New Roman" w:hAnsi="Times New Roman" w:cs="Times New Roman"/>
          <w:sz w:val="28"/>
          <w:szCs w:val="28"/>
        </w:rPr>
        <w:t>are set out in chronological order as</w:t>
      </w:r>
      <w:r w:rsidR="00966583">
        <w:rPr>
          <w:rFonts w:ascii="Times New Roman" w:hAnsi="Times New Roman" w:cs="Times New Roman"/>
          <w:sz w:val="28"/>
          <w:szCs w:val="28"/>
        </w:rPr>
        <w:t xml:space="preserve"> they also</w:t>
      </w:r>
      <w:r w:rsidR="00AF533D">
        <w:rPr>
          <w:rFonts w:ascii="Times New Roman" w:hAnsi="Times New Roman" w:cs="Times New Roman"/>
          <w:sz w:val="28"/>
          <w:szCs w:val="28"/>
        </w:rPr>
        <w:t xml:space="preserve"> </w:t>
      </w:r>
      <w:r w:rsidR="009F7A65">
        <w:rPr>
          <w:rFonts w:ascii="Times New Roman" w:hAnsi="Times New Roman" w:cs="Times New Roman"/>
          <w:sz w:val="28"/>
          <w:szCs w:val="28"/>
        </w:rPr>
        <w:t xml:space="preserve">are </w:t>
      </w:r>
      <w:r w:rsidR="00AF533D">
        <w:rPr>
          <w:rFonts w:ascii="Times New Roman" w:hAnsi="Times New Roman" w:cs="Times New Roman"/>
          <w:sz w:val="28"/>
          <w:szCs w:val="28"/>
        </w:rPr>
        <w:t>presented in the UPDATED STATEMENT.</w:t>
      </w:r>
    </w:p>
    <w:p w14:paraId="7DBB7003" w14:textId="77777777" w:rsidR="00F561F4" w:rsidRDefault="00F561F4" w:rsidP="000C331B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16977534" w14:textId="4B3DEC54" w:rsidR="00F561F4" w:rsidRDefault="00D773AF" w:rsidP="000C331B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6821E1">
        <w:rPr>
          <w:rFonts w:ascii="Times New Roman" w:hAnsi="Times New Roman" w:cs="Times New Roman"/>
          <w:sz w:val="28"/>
          <w:szCs w:val="28"/>
        </w:rPr>
        <w:t>A</w:t>
      </w:r>
      <w:r w:rsidRPr="00E24D4F">
        <w:rPr>
          <w:rFonts w:ascii="Times New Roman" w:hAnsi="Times New Roman" w:cs="Times New Roman"/>
          <w:sz w:val="28"/>
          <w:szCs w:val="28"/>
        </w:rPr>
        <w:t xml:space="preserve">. </w:t>
      </w:r>
      <w:r w:rsidR="00541FE2" w:rsidRPr="00541FE2">
        <w:rPr>
          <w:rFonts w:ascii="Times New Roman" w:hAnsi="Times New Roman" w:cs="Times New Roman"/>
          <w:sz w:val="28"/>
          <w:szCs w:val="28"/>
          <w:u w:val="single"/>
        </w:rPr>
        <w:t xml:space="preserve">DISOBEDIENCE </w:t>
      </w:r>
      <w:r w:rsidR="0067472E" w:rsidRPr="006821E1">
        <w:rPr>
          <w:rFonts w:ascii="Times New Roman" w:hAnsi="Times New Roman" w:cs="Times New Roman"/>
          <w:sz w:val="28"/>
          <w:szCs w:val="28"/>
          <w:u w:val="single"/>
        </w:rPr>
        <w:t xml:space="preserve">AND DEFIANCE OF ORDERS OF A HEARING PANEL AND THE </w:t>
      </w:r>
      <w:r w:rsidR="00442362" w:rsidRPr="006821E1">
        <w:rPr>
          <w:rFonts w:ascii="Times New Roman" w:hAnsi="Times New Roman" w:cs="Times New Roman"/>
          <w:sz w:val="28"/>
          <w:szCs w:val="28"/>
          <w:u w:val="single"/>
        </w:rPr>
        <w:t>DISCIPLINARY BOARD</w:t>
      </w:r>
      <w:r w:rsidR="003E54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2362" w:rsidRPr="006821E1">
        <w:rPr>
          <w:rFonts w:ascii="Times New Roman" w:hAnsi="Times New Roman" w:cs="Times New Roman"/>
          <w:sz w:val="28"/>
          <w:szCs w:val="28"/>
          <w:u w:val="single"/>
        </w:rPr>
        <w:t>AND RELATEED OFFENSES</w:t>
      </w:r>
      <w:r w:rsidR="00E24D4F">
        <w:rPr>
          <w:rFonts w:ascii="Times New Roman" w:hAnsi="Times New Roman" w:cs="Times New Roman"/>
          <w:sz w:val="28"/>
          <w:szCs w:val="28"/>
        </w:rPr>
        <w:t xml:space="preserve"> (</w:t>
      </w:r>
      <w:r w:rsidR="002E7F12">
        <w:rPr>
          <w:rFonts w:ascii="Times New Roman" w:hAnsi="Times New Roman" w:cs="Times New Roman"/>
          <w:sz w:val="28"/>
          <w:szCs w:val="28"/>
        </w:rPr>
        <w:t>UPDATED STATEMENT</w:t>
      </w:r>
      <w:r w:rsidR="001479A1">
        <w:rPr>
          <w:rFonts w:ascii="Times New Roman" w:hAnsi="Times New Roman" w:cs="Times New Roman"/>
          <w:sz w:val="28"/>
          <w:szCs w:val="28"/>
        </w:rPr>
        <w:t>,</w:t>
      </w:r>
      <w:r w:rsidR="002E7F12">
        <w:rPr>
          <w:rFonts w:ascii="Times New Roman" w:hAnsi="Times New Roman" w:cs="Times New Roman"/>
          <w:sz w:val="28"/>
          <w:szCs w:val="28"/>
        </w:rPr>
        <w:t xml:space="preserve"> </w:t>
      </w:r>
      <w:r w:rsidR="00E24D4F">
        <w:rPr>
          <w:rFonts w:ascii="Times New Roman" w:hAnsi="Times New Roman" w:cs="Times New Roman"/>
          <w:sz w:val="28"/>
          <w:szCs w:val="28"/>
        </w:rPr>
        <w:t>Paras. 5-</w:t>
      </w:r>
      <w:r w:rsidR="006821E1">
        <w:rPr>
          <w:rFonts w:ascii="Times New Roman" w:hAnsi="Times New Roman" w:cs="Times New Roman"/>
          <w:sz w:val="28"/>
          <w:szCs w:val="28"/>
        </w:rPr>
        <w:t>24)</w:t>
      </w:r>
    </w:p>
    <w:p w14:paraId="2FE7A156" w14:textId="232F1B71" w:rsidR="003313AF" w:rsidRPr="002D71C4" w:rsidRDefault="009C08BC" w:rsidP="002D71C4">
      <w:pPr>
        <w:pStyle w:val="ListParagraph"/>
        <w:numPr>
          <w:ilvl w:val="0"/>
          <w:numId w:val="2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2D71C4">
        <w:rPr>
          <w:rFonts w:ascii="Times New Roman" w:hAnsi="Times New Roman" w:cs="Times New Roman"/>
          <w:sz w:val="28"/>
          <w:szCs w:val="28"/>
        </w:rPr>
        <w:t>Respondent d</w:t>
      </w:r>
      <w:r w:rsidR="008F6D2E" w:rsidRPr="002D71C4">
        <w:rPr>
          <w:rFonts w:ascii="Times New Roman" w:hAnsi="Times New Roman" w:cs="Times New Roman"/>
          <w:sz w:val="28"/>
          <w:szCs w:val="28"/>
        </w:rPr>
        <w:t>eclin</w:t>
      </w:r>
      <w:r w:rsidR="00D8056C" w:rsidRPr="002D71C4">
        <w:rPr>
          <w:rFonts w:ascii="Times New Roman" w:hAnsi="Times New Roman" w:cs="Times New Roman"/>
          <w:sz w:val="28"/>
          <w:szCs w:val="28"/>
        </w:rPr>
        <w:t>ed</w:t>
      </w:r>
      <w:r w:rsidR="008F6D2E" w:rsidRPr="002D71C4">
        <w:rPr>
          <w:rFonts w:ascii="Times New Roman" w:hAnsi="Times New Roman" w:cs="Times New Roman"/>
          <w:sz w:val="28"/>
          <w:szCs w:val="28"/>
        </w:rPr>
        <w:t xml:space="preserve"> to </w:t>
      </w:r>
      <w:r w:rsidR="00695A46" w:rsidRPr="002D71C4">
        <w:rPr>
          <w:rFonts w:ascii="Times New Roman" w:hAnsi="Times New Roman" w:cs="Times New Roman"/>
          <w:sz w:val="28"/>
          <w:szCs w:val="28"/>
        </w:rPr>
        <w:t xml:space="preserve">be interviewed by a </w:t>
      </w:r>
      <w:r w:rsidR="005E63E5" w:rsidRPr="002D71C4">
        <w:rPr>
          <w:rFonts w:ascii="Times New Roman" w:hAnsi="Times New Roman" w:cs="Times New Roman"/>
          <w:sz w:val="28"/>
          <w:szCs w:val="28"/>
        </w:rPr>
        <w:t xml:space="preserve">Reference Panel </w:t>
      </w:r>
      <w:r w:rsidR="005B083F" w:rsidRPr="002D71C4">
        <w:rPr>
          <w:rFonts w:ascii="Times New Roman" w:hAnsi="Times New Roman" w:cs="Times New Roman"/>
          <w:sz w:val="28"/>
          <w:szCs w:val="28"/>
        </w:rPr>
        <w:t xml:space="preserve">appointed </w:t>
      </w:r>
      <w:r w:rsidR="005E63E5" w:rsidRPr="002D71C4">
        <w:rPr>
          <w:rFonts w:ascii="Times New Roman" w:hAnsi="Times New Roman" w:cs="Times New Roman"/>
          <w:sz w:val="28"/>
          <w:szCs w:val="28"/>
        </w:rPr>
        <w:t>Investigator</w:t>
      </w:r>
      <w:r w:rsidR="000C6991" w:rsidRPr="002D71C4">
        <w:rPr>
          <w:rFonts w:ascii="Times New Roman" w:hAnsi="Times New Roman" w:cs="Times New Roman"/>
          <w:sz w:val="28"/>
          <w:szCs w:val="28"/>
        </w:rPr>
        <w:t>,</w:t>
      </w:r>
      <w:r w:rsidR="00AD4EEB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4C2C56" w:rsidRPr="002D71C4">
        <w:rPr>
          <w:rFonts w:ascii="Times New Roman" w:hAnsi="Times New Roman" w:cs="Times New Roman"/>
          <w:sz w:val="28"/>
          <w:szCs w:val="28"/>
        </w:rPr>
        <w:t>thi</w:t>
      </w:r>
      <w:r w:rsidR="00480CA9" w:rsidRPr="002D71C4">
        <w:rPr>
          <w:rFonts w:ascii="Times New Roman" w:hAnsi="Times New Roman" w:cs="Times New Roman"/>
          <w:sz w:val="28"/>
          <w:szCs w:val="28"/>
        </w:rPr>
        <w:t>s</w:t>
      </w:r>
      <w:r w:rsidR="00AD4EEB" w:rsidRPr="002D71C4">
        <w:rPr>
          <w:rFonts w:ascii="Times New Roman" w:hAnsi="Times New Roman" w:cs="Times New Roman"/>
          <w:sz w:val="28"/>
          <w:szCs w:val="28"/>
        </w:rPr>
        <w:t xml:space="preserve"> conduct </w:t>
      </w:r>
      <w:r w:rsidR="0059249B" w:rsidRPr="002D71C4">
        <w:rPr>
          <w:rFonts w:ascii="Times New Roman" w:hAnsi="Times New Roman" w:cs="Times New Roman"/>
          <w:sz w:val="28"/>
          <w:szCs w:val="28"/>
        </w:rPr>
        <w:t>constitutes</w:t>
      </w:r>
      <w:r w:rsidR="006140B5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6B3644" w:rsidRPr="002D71C4">
        <w:rPr>
          <w:rFonts w:ascii="Times New Roman" w:hAnsi="Times New Roman" w:cs="Times New Roman"/>
          <w:sz w:val="28"/>
          <w:szCs w:val="28"/>
        </w:rPr>
        <w:t>fail</w:t>
      </w:r>
      <w:r w:rsidR="0059249B" w:rsidRPr="002D71C4">
        <w:rPr>
          <w:rFonts w:ascii="Times New Roman" w:hAnsi="Times New Roman" w:cs="Times New Roman"/>
          <w:sz w:val="28"/>
          <w:szCs w:val="28"/>
        </w:rPr>
        <w:t>ure</w:t>
      </w:r>
      <w:r w:rsidR="006140B5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F90C46" w:rsidRPr="002D71C4">
        <w:rPr>
          <w:rFonts w:ascii="Times New Roman" w:hAnsi="Times New Roman" w:cs="Times New Roman"/>
          <w:sz w:val="28"/>
          <w:szCs w:val="28"/>
        </w:rPr>
        <w:t xml:space="preserve">without good cause to cooperate </w:t>
      </w:r>
      <w:r w:rsidR="00E34CC1" w:rsidRPr="002D71C4">
        <w:rPr>
          <w:rFonts w:ascii="Times New Roman" w:hAnsi="Times New Roman" w:cs="Times New Roman"/>
          <w:sz w:val="28"/>
          <w:szCs w:val="28"/>
        </w:rPr>
        <w:t>with an investigation</w:t>
      </w:r>
      <w:r w:rsidR="00BC4B64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433F90" w:rsidRPr="002D71C4">
        <w:rPr>
          <w:rFonts w:ascii="Times New Roman" w:hAnsi="Times New Roman" w:cs="Times New Roman"/>
          <w:sz w:val="28"/>
          <w:szCs w:val="28"/>
        </w:rPr>
        <w:t xml:space="preserve">or proceeding </w:t>
      </w:r>
      <w:r w:rsidR="00BC4B64" w:rsidRPr="002D71C4">
        <w:rPr>
          <w:rFonts w:ascii="Times New Roman" w:hAnsi="Times New Roman" w:cs="Times New Roman"/>
          <w:sz w:val="28"/>
          <w:szCs w:val="28"/>
        </w:rPr>
        <w:t xml:space="preserve">conducted under authority of </w:t>
      </w:r>
      <w:r w:rsidR="00F64E7A" w:rsidRPr="002D71C4">
        <w:rPr>
          <w:rFonts w:ascii="Times New Roman" w:hAnsi="Times New Roman" w:cs="Times New Roman"/>
          <w:sz w:val="28"/>
          <w:szCs w:val="28"/>
        </w:rPr>
        <w:t>Title IV</w:t>
      </w:r>
      <w:r w:rsidR="00B11117" w:rsidRPr="002D71C4">
        <w:rPr>
          <w:rFonts w:ascii="Times New Roman" w:hAnsi="Times New Roman" w:cs="Times New Roman"/>
          <w:sz w:val="28"/>
          <w:szCs w:val="28"/>
        </w:rPr>
        <w:t xml:space="preserve">, </w:t>
      </w:r>
      <w:r w:rsidR="00426596" w:rsidRPr="002D71C4">
        <w:rPr>
          <w:rFonts w:ascii="Times New Roman" w:hAnsi="Times New Roman" w:cs="Times New Roman"/>
          <w:sz w:val="28"/>
          <w:szCs w:val="28"/>
        </w:rPr>
        <w:t xml:space="preserve">which </w:t>
      </w:r>
      <w:r w:rsidR="00AD5BE5" w:rsidRPr="002D71C4">
        <w:rPr>
          <w:rFonts w:ascii="Times New Roman" w:hAnsi="Times New Roman" w:cs="Times New Roman"/>
          <w:sz w:val="28"/>
          <w:szCs w:val="28"/>
        </w:rPr>
        <w:t xml:space="preserve">conduct </w:t>
      </w:r>
      <w:r w:rsidR="00426596" w:rsidRPr="002D71C4">
        <w:rPr>
          <w:rFonts w:ascii="Times New Roman" w:hAnsi="Times New Roman" w:cs="Times New Roman"/>
          <w:sz w:val="28"/>
          <w:szCs w:val="28"/>
        </w:rPr>
        <w:t>violate</w:t>
      </w:r>
      <w:r w:rsidR="006161AA" w:rsidRPr="002D71C4">
        <w:rPr>
          <w:rFonts w:ascii="Times New Roman" w:hAnsi="Times New Roman" w:cs="Times New Roman"/>
          <w:sz w:val="28"/>
          <w:szCs w:val="28"/>
        </w:rPr>
        <w:t>s</w:t>
      </w:r>
      <w:r w:rsidR="00092CC1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6B3644" w:rsidRPr="002D71C4">
        <w:rPr>
          <w:rFonts w:ascii="Times New Roman" w:hAnsi="Times New Roman" w:cs="Times New Roman"/>
          <w:sz w:val="28"/>
          <w:szCs w:val="28"/>
        </w:rPr>
        <w:t>Title IV.3.1 (b)</w:t>
      </w:r>
      <w:r w:rsidR="006E0984" w:rsidRPr="002D71C4">
        <w:rPr>
          <w:rFonts w:ascii="Times New Roman" w:hAnsi="Times New Roman" w:cs="Times New Roman"/>
          <w:sz w:val="28"/>
          <w:szCs w:val="28"/>
        </w:rPr>
        <w:t>.</w:t>
      </w:r>
      <w:r w:rsidR="006B3644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F64E7A" w:rsidRPr="002D71C4">
        <w:rPr>
          <w:rFonts w:ascii="Times New Roman" w:hAnsi="Times New Roman" w:cs="Times New Roman"/>
          <w:sz w:val="28"/>
          <w:szCs w:val="28"/>
        </w:rPr>
        <w:t>(</w:t>
      </w:r>
      <w:r w:rsidR="003313AF" w:rsidRPr="002D71C4">
        <w:rPr>
          <w:rFonts w:ascii="Times New Roman" w:hAnsi="Times New Roman" w:cs="Times New Roman"/>
          <w:sz w:val="28"/>
          <w:szCs w:val="28"/>
        </w:rPr>
        <w:t>Para. 22)</w:t>
      </w:r>
    </w:p>
    <w:p w14:paraId="7880A075" w14:textId="5456D232" w:rsidR="003F5A2C" w:rsidRDefault="00EC2A4A" w:rsidP="005B083F">
      <w:pPr>
        <w:pStyle w:val="ListParagraph"/>
        <w:numPr>
          <w:ilvl w:val="0"/>
          <w:numId w:val="2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Respondent</w:t>
      </w:r>
      <w:r w:rsidR="00A45291">
        <w:rPr>
          <w:rFonts w:ascii="Times New Roman" w:hAnsi="Times New Roman" w:cs="Times New Roman"/>
          <w:sz w:val="28"/>
          <w:szCs w:val="28"/>
        </w:rPr>
        <w:t xml:space="preserve"> </w:t>
      </w:r>
      <w:r w:rsidR="00C23902">
        <w:rPr>
          <w:rFonts w:ascii="Times New Roman" w:hAnsi="Times New Roman" w:cs="Times New Roman"/>
          <w:sz w:val="28"/>
          <w:szCs w:val="28"/>
        </w:rPr>
        <w:t xml:space="preserve">additionally </w:t>
      </w:r>
      <w:r w:rsidR="00A45291">
        <w:rPr>
          <w:rFonts w:ascii="Times New Roman" w:hAnsi="Times New Roman" w:cs="Times New Roman"/>
          <w:sz w:val="28"/>
          <w:szCs w:val="28"/>
        </w:rPr>
        <w:t xml:space="preserve">refused to disclose information that he was directed </w:t>
      </w:r>
      <w:r w:rsidR="00E86204">
        <w:rPr>
          <w:rFonts w:ascii="Times New Roman" w:hAnsi="Times New Roman" w:cs="Times New Roman"/>
          <w:sz w:val="28"/>
          <w:szCs w:val="28"/>
        </w:rPr>
        <w:t>by</w:t>
      </w:r>
      <w:r w:rsidR="00833658">
        <w:rPr>
          <w:rFonts w:ascii="Times New Roman" w:hAnsi="Times New Roman" w:cs="Times New Roman"/>
          <w:sz w:val="28"/>
          <w:szCs w:val="28"/>
        </w:rPr>
        <w:t xml:space="preserve"> </w:t>
      </w:r>
      <w:r w:rsidR="00433F90">
        <w:rPr>
          <w:rFonts w:ascii="Times New Roman" w:hAnsi="Times New Roman" w:cs="Times New Roman"/>
          <w:sz w:val="28"/>
          <w:szCs w:val="28"/>
        </w:rPr>
        <w:t xml:space="preserve">a Hearing Panel and the </w:t>
      </w:r>
      <w:r w:rsidR="00D47CB5">
        <w:rPr>
          <w:rFonts w:ascii="Times New Roman" w:hAnsi="Times New Roman" w:cs="Times New Roman"/>
          <w:sz w:val="28"/>
          <w:szCs w:val="28"/>
        </w:rPr>
        <w:t>Disciplinary</w:t>
      </w:r>
      <w:r w:rsidR="00A32486">
        <w:rPr>
          <w:rFonts w:ascii="Times New Roman" w:hAnsi="Times New Roman" w:cs="Times New Roman"/>
          <w:sz w:val="28"/>
          <w:szCs w:val="28"/>
        </w:rPr>
        <w:t xml:space="preserve"> Board </w:t>
      </w:r>
      <w:r w:rsidR="00A45291">
        <w:rPr>
          <w:rFonts w:ascii="Times New Roman" w:hAnsi="Times New Roman" w:cs="Times New Roman"/>
          <w:sz w:val="28"/>
          <w:szCs w:val="28"/>
        </w:rPr>
        <w:t>to provide</w:t>
      </w:r>
      <w:r w:rsidR="008B658B">
        <w:rPr>
          <w:rFonts w:ascii="Times New Roman" w:hAnsi="Times New Roman" w:cs="Times New Roman"/>
          <w:sz w:val="28"/>
          <w:szCs w:val="28"/>
        </w:rPr>
        <w:t>; such</w:t>
      </w:r>
      <w:r w:rsidR="001E3D17">
        <w:rPr>
          <w:rFonts w:ascii="Times New Roman" w:hAnsi="Times New Roman" w:cs="Times New Roman"/>
          <w:sz w:val="28"/>
          <w:szCs w:val="28"/>
        </w:rPr>
        <w:t xml:space="preserve"> action</w:t>
      </w:r>
      <w:r w:rsidR="008F611A">
        <w:rPr>
          <w:rFonts w:ascii="Times New Roman" w:hAnsi="Times New Roman" w:cs="Times New Roman"/>
          <w:sz w:val="28"/>
          <w:szCs w:val="28"/>
        </w:rPr>
        <w:t>s</w:t>
      </w:r>
      <w:r w:rsidR="004269D6">
        <w:rPr>
          <w:rFonts w:ascii="Times New Roman" w:hAnsi="Times New Roman" w:cs="Times New Roman"/>
          <w:sz w:val="28"/>
          <w:szCs w:val="28"/>
        </w:rPr>
        <w:t xml:space="preserve"> </w:t>
      </w:r>
      <w:r w:rsidR="008C1169">
        <w:rPr>
          <w:rFonts w:ascii="Times New Roman" w:hAnsi="Times New Roman" w:cs="Times New Roman"/>
          <w:sz w:val="28"/>
          <w:szCs w:val="28"/>
        </w:rPr>
        <w:t xml:space="preserve">by </w:t>
      </w:r>
      <w:r w:rsidR="004269D6">
        <w:rPr>
          <w:rFonts w:ascii="Times New Roman" w:hAnsi="Times New Roman" w:cs="Times New Roman"/>
          <w:sz w:val="28"/>
          <w:szCs w:val="28"/>
        </w:rPr>
        <w:t>Respondent</w:t>
      </w:r>
      <w:r w:rsidR="009C4D68">
        <w:rPr>
          <w:rFonts w:ascii="Times New Roman" w:hAnsi="Times New Roman" w:cs="Times New Roman"/>
          <w:sz w:val="28"/>
          <w:szCs w:val="28"/>
        </w:rPr>
        <w:t xml:space="preserve"> are</w:t>
      </w:r>
      <w:r w:rsidR="00433FBF">
        <w:rPr>
          <w:rFonts w:ascii="Times New Roman" w:hAnsi="Times New Roman" w:cs="Times New Roman"/>
          <w:sz w:val="28"/>
          <w:szCs w:val="28"/>
        </w:rPr>
        <w:t xml:space="preserve"> </w:t>
      </w:r>
      <w:r w:rsidR="00FF395E">
        <w:rPr>
          <w:rFonts w:ascii="Times New Roman" w:hAnsi="Times New Roman" w:cs="Times New Roman"/>
          <w:sz w:val="28"/>
          <w:szCs w:val="28"/>
        </w:rPr>
        <w:t>behavior</w:t>
      </w:r>
      <w:r w:rsidR="006D4942">
        <w:rPr>
          <w:rFonts w:ascii="Times New Roman" w:hAnsi="Times New Roman" w:cs="Times New Roman"/>
          <w:sz w:val="28"/>
          <w:szCs w:val="28"/>
        </w:rPr>
        <w:t xml:space="preserve"> </w:t>
      </w:r>
      <w:r w:rsidR="008867B8">
        <w:rPr>
          <w:rFonts w:ascii="Times New Roman" w:hAnsi="Times New Roman" w:cs="Times New Roman"/>
          <w:sz w:val="28"/>
          <w:szCs w:val="28"/>
        </w:rPr>
        <w:t>constitut</w:t>
      </w:r>
      <w:r w:rsidR="009C4D68">
        <w:rPr>
          <w:rFonts w:ascii="Times New Roman" w:hAnsi="Times New Roman" w:cs="Times New Roman"/>
          <w:sz w:val="28"/>
          <w:szCs w:val="28"/>
        </w:rPr>
        <w:t>ing</w:t>
      </w:r>
      <w:r w:rsidR="008867B8">
        <w:rPr>
          <w:rFonts w:ascii="Times New Roman" w:hAnsi="Times New Roman" w:cs="Times New Roman"/>
          <w:sz w:val="28"/>
          <w:szCs w:val="28"/>
        </w:rPr>
        <w:t xml:space="preserve"> “Conduct Unbecoming </w:t>
      </w:r>
      <w:r w:rsidR="00F43B86">
        <w:rPr>
          <w:rFonts w:ascii="Times New Roman" w:hAnsi="Times New Roman" w:cs="Times New Roman"/>
          <w:sz w:val="28"/>
          <w:szCs w:val="28"/>
        </w:rPr>
        <w:t xml:space="preserve">a Member of the Clergy and </w:t>
      </w:r>
      <w:r w:rsidR="00612547">
        <w:rPr>
          <w:rFonts w:ascii="Times New Roman" w:hAnsi="Times New Roman" w:cs="Times New Roman"/>
          <w:sz w:val="28"/>
          <w:szCs w:val="28"/>
        </w:rPr>
        <w:t xml:space="preserve">therefore Offenses under the </w:t>
      </w:r>
      <w:proofErr w:type="gramStart"/>
      <w:r w:rsidR="00612547">
        <w:rPr>
          <w:rFonts w:ascii="Times New Roman" w:hAnsi="Times New Roman" w:cs="Times New Roman"/>
          <w:sz w:val="28"/>
          <w:szCs w:val="28"/>
        </w:rPr>
        <w:t>definition</w:t>
      </w:r>
      <w:r w:rsidR="00612547" w:rsidRPr="00F36045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612547" w:rsidRPr="00F36045">
        <w:rPr>
          <w:rFonts w:ascii="Times New Roman" w:hAnsi="Times New Roman" w:cs="Times New Roman"/>
          <w:sz w:val="28"/>
          <w:szCs w:val="28"/>
        </w:rPr>
        <w:t>]</w:t>
      </w:r>
      <w:r w:rsidR="00612547">
        <w:rPr>
          <w:rFonts w:ascii="Times New Roman" w:hAnsi="Times New Roman" w:cs="Times New Roman"/>
          <w:sz w:val="28"/>
          <w:szCs w:val="28"/>
        </w:rPr>
        <w:t xml:space="preserve"> </w:t>
      </w:r>
      <w:r w:rsidR="00AC4A23">
        <w:rPr>
          <w:rFonts w:ascii="Times New Roman" w:hAnsi="Times New Roman" w:cs="Times New Roman"/>
          <w:sz w:val="28"/>
          <w:szCs w:val="28"/>
        </w:rPr>
        <w:t>of Conduct Unbecoming a Member of the Clergy</w:t>
      </w:r>
      <w:r w:rsidR="00324804">
        <w:rPr>
          <w:rFonts w:ascii="Times New Roman" w:hAnsi="Times New Roman" w:cs="Times New Roman"/>
          <w:sz w:val="28"/>
          <w:szCs w:val="28"/>
        </w:rPr>
        <w:t xml:space="preserve"> in [Title] IV.2”</w:t>
      </w:r>
      <w:r w:rsidR="00BB0D1C">
        <w:rPr>
          <w:rFonts w:ascii="Times New Roman" w:hAnsi="Times New Roman" w:cs="Times New Roman"/>
          <w:sz w:val="28"/>
          <w:szCs w:val="28"/>
        </w:rPr>
        <w:t xml:space="preserve"> that violate</w:t>
      </w:r>
      <w:r w:rsidR="006161AA">
        <w:rPr>
          <w:rFonts w:ascii="Times New Roman" w:hAnsi="Times New Roman" w:cs="Times New Roman"/>
          <w:sz w:val="28"/>
          <w:szCs w:val="28"/>
        </w:rPr>
        <w:t>s</w:t>
      </w:r>
      <w:r w:rsidR="00BB0D1C">
        <w:rPr>
          <w:rFonts w:ascii="Times New Roman" w:hAnsi="Times New Roman" w:cs="Times New Roman"/>
          <w:sz w:val="28"/>
          <w:szCs w:val="28"/>
        </w:rPr>
        <w:t xml:space="preserve"> </w:t>
      </w:r>
      <w:r w:rsidR="00694895" w:rsidRPr="005B083F">
        <w:rPr>
          <w:rFonts w:ascii="Times New Roman" w:hAnsi="Times New Roman" w:cs="Times New Roman"/>
          <w:sz w:val="28"/>
          <w:szCs w:val="28"/>
        </w:rPr>
        <w:t>Title IV.</w:t>
      </w:r>
      <w:r w:rsidR="00694895">
        <w:rPr>
          <w:rFonts w:ascii="Times New Roman" w:hAnsi="Times New Roman" w:cs="Times New Roman"/>
          <w:sz w:val="28"/>
          <w:szCs w:val="28"/>
        </w:rPr>
        <w:t>4</w:t>
      </w:r>
      <w:r w:rsidR="00694895" w:rsidRPr="005B083F">
        <w:rPr>
          <w:rFonts w:ascii="Times New Roman" w:hAnsi="Times New Roman" w:cs="Times New Roman"/>
          <w:sz w:val="28"/>
          <w:szCs w:val="28"/>
        </w:rPr>
        <w:t>.1</w:t>
      </w:r>
      <w:r w:rsidR="00694895">
        <w:rPr>
          <w:rFonts w:ascii="Times New Roman" w:hAnsi="Times New Roman" w:cs="Times New Roman"/>
          <w:sz w:val="28"/>
          <w:szCs w:val="28"/>
        </w:rPr>
        <w:t xml:space="preserve"> (h)(9). </w:t>
      </w:r>
      <w:r w:rsidR="00324804">
        <w:rPr>
          <w:rFonts w:ascii="Times New Roman" w:hAnsi="Times New Roman" w:cs="Times New Roman"/>
          <w:sz w:val="28"/>
          <w:szCs w:val="28"/>
        </w:rPr>
        <w:t>(Para. 24)</w:t>
      </w:r>
    </w:p>
    <w:p w14:paraId="44E4C00E" w14:textId="77777777" w:rsidR="006D4942" w:rsidRDefault="00B37AD9" w:rsidP="00B37AD9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2936C0" w:rsidRPr="007239DB">
        <w:rPr>
          <w:rFonts w:ascii="Times New Roman" w:hAnsi="Times New Roman" w:cs="Times New Roman"/>
          <w:sz w:val="28"/>
          <w:szCs w:val="28"/>
          <w:u w:val="single"/>
        </w:rPr>
        <w:t>DISOBEDIENCE AND DEFIANCE OF ADMINISTRATIVE L</w:t>
      </w:r>
      <w:r w:rsidR="002936C0" w:rsidRPr="00C31994">
        <w:rPr>
          <w:rFonts w:ascii="Times New Roman" w:hAnsi="Times New Roman" w:cs="Times New Roman"/>
          <w:sz w:val="28"/>
          <w:szCs w:val="28"/>
          <w:u w:val="single"/>
        </w:rPr>
        <w:t>EAVE</w:t>
      </w:r>
      <w:r w:rsidR="00123A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E5C2C" w14:textId="40F97EE9" w:rsidR="007239DB" w:rsidRDefault="006D4942" w:rsidP="00B37AD9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3A53">
        <w:rPr>
          <w:rFonts w:ascii="Times New Roman" w:hAnsi="Times New Roman" w:cs="Times New Roman"/>
          <w:sz w:val="28"/>
          <w:szCs w:val="28"/>
        </w:rPr>
        <w:t>(</w:t>
      </w:r>
      <w:r w:rsidR="001479A1">
        <w:rPr>
          <w:rFonts w:ascii="Times New Roman" w:hAnsi="Times New Roman" w:cs="Times New Roman"/>
          <w:sz w:val="28"/>
          <w:szCs w:val="28"/>
        </w:rPr>
        <w:t xml:space="preserve">UPDATED STATEMENT, </w:t>
      </w:r>
      <w:r w:rsidR="00123A53">
        <w:rPr>
          <w:rFonts w:ascii="Times New Roman" w:hAnsi="Times New Roman" w:cs="Times New Roman"/>
          <w:sz w:val="28"/>
          <w:szCs w:val="28"/>
        </w:rPr>
        <w:t>Paras. 25-31</w:t>
      </w:r>
      <w:r w:rsidR="007239DB">
        <w:rPr>
          <w:rFonts w:ascii="Times New Roman" w:hAnsi="Times New Roman" w:cs="Times New Roman"/>
          <w:sz w:val="28"/>
          <w:szCs w:val="28"/>
        </w:rPr>
        <w:t>)</w:t>
      </w:r>
    </w:p>
    <w:p w14:paraId="1F211BDF" w14:textId="66AD44D5" w:rsidR="00C31994" w:rsidRPr="002D71C4" w:rsidRDefault="007043A9" w:rsidP="002D71C4">
      <w:pPr>
        <w:pStyle w:val="ListParagraph"/>
        <w:numPr>
          <w:ilvl w:val="0"/>
          <w:numId w:val="6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2D71C4">
        <w:rPr>
          <w:rFonts w:ascii="Times New Roman" w:hAnsi="Times New Roman" w:cs="Times New Roman"/>
          <w:sz w:val="28"/>
          <w:szCs w:val="28"/>
        </w:rPr>
        <w:t>Respondent fail</w:t>
      </w:r>
      <w:r w:rsidR="000656FD" w:rsidRPr="002D71C4">
        <w:rPr>
          <w:rFonts w:ascii="Times New Roman" w:hAnsi="Times New Roman" w:cs="Times New Roman"/>
          <w:sz w:val="28"/>
          <w:szCs w:val="28"/>
        </w:rPr>
        <w:t>ed</w:t>
      </w:r>
      <w:r w:rsidRPr="002D71C4">
        <w:rPr>
          <w:rFonts w:ascii="Times New Roman" w:hAnsi="Times New Roman" w:cs="Times New Roman"/>
          <w:sz w:val="28"/>
          <w:szCs w:val="28"/>
        </w:rPr>
        <w:t xml:space="preserve"> to “abide by the </w:t>
      </w:r>
      <w:r w:rsidR="00532A04" w:rsidRPr="002D71C4">
        <w:rPr>
          <w:rFonts w:ascii="Times New Roman" w:hAnsi="Times New Roman" w:cs="Times New Roman"/>
          <w:sz w:val="28"/>
          <w:szCs w:val="28"/>
        </w:rPr>
        <w:t xml:space="preserve">requirements of [Respondent’s] placement on Administrative Leave issued under </w:t>
      </w:r>
      <w:r w:rsidR="00D602A5" w:rsidRPr="002D71C4">
        <w:rPr>
          <w:rFonts w:ascii="Times New Roman" w:hAnsi="Times New Roman" w:cs="Times New Roman"/>
          <w:sz w:val="28"/>
          <w:szCs w:val="28"/>
        </w:rPr>
        <w:t>[Title] IV.7”</w:t>
      </w:r>
      <w:r w:rsidR="005B32C7" w:rsidRPr="002D71C4">
        <w:rPr>
          <w:rFonts w:ascii="Times New Roman" w:hAnsi="Times New Roman" w:cs="Times New Roman"/>
          <w:sz w:val="28"/>
          <w:szCs w:val="28"/>
        </w:rPr>
        <w:t xml:space="preserve">, </w:t>
      </w:r>
      <w:r w:rsidR="00D11B7B">
        <w:rPr>
          <w:rFonts w:ascii="Times New Roman" w:hAnsi="Times New Roman" w:cs="Times New Roman"/>
          <w:sz w:val="28"/>
          <w:szCs w:val="28"/>
        </w:rPr>
        <w:t>which</w:t>
      </w:r>
      <w:r w:rsidR="005B32C7" w:rsidRPr="002D71C4">
        <w:rPr>
          <w:rFonts w:ascii="Times New Roman" w:hAnsi="Times New Roman" w:cs="Times New Roman"/>
          <w:sz w:val="28"/>
          <w:szCs w:val="28"/>
        </w:rPr>
        <w:t xml:space="preserve"> failure</w:t>
      </w:r>
      <w:r w:rsidR="00F21F93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8C516F" w:rsidRPr="002D71C4">
        <w:rPr>
          <w:rFonts w:ascii="Times New Roman" w:hAnsi="Times New Roman" w:cs="Times New Roman"/>
          <w:sz w:val="28"/>
          <w:szCs w:val="28"/>
        </w:rPr>
        <w:t>violate</w:t>
      </w:r>
      <w:r w:rsidR="00387BDE" w:rsidRPr="002D71C4">
        <w:rPr>
          <w:rFonts w:ascii="Times New Roman" w:hAnsi="Times New Roman" w:cs="Times New Roman"/>
          <w:sz w:val="28"/>
          <w:szCs w:val="28"/>
        </w:rPr>
        <w:t>s</w:t>
      </w:r>
      <w:r w:rsidR="000C49B4" w:rsidRPr="002D71C4">
        <w:rPr>
          <w:rFonts w:ascii="Times New Roman" w:hAnsi="Times New Roman" w:cs="Times New Roman"/>
          <w:sz w:val="28"/>
          <w:szCs w:val="28"/>
        </w:rPr>
        <w:t xml:space="preserve"> </w:t>
      </w:r>
      <w:r w:rsidR="00E055CD" w:rsidRPr="002D71C4">
        <w:rPr>
          <w:rFonts w:ascii="Times New Roman" w:hAnsi="Times New Roman" w:cs="Times New Roman"/>
          <w:sz w:val="28"/>
          <w:szCs w:val="28"/>
        </w:rPr>
        <w:t xml:space="preserve">Title IV.4.1 (d). </w:t>
      </w:r>
      <w:r w:rsidR="00D602A5" w:rsidRPr="002D71C4">
        <w:rPr>
          <w:rFonts w:ascii="Times New Roman" w:hAnsi="Times New Roman" w:cs="Times New Roman"/>
          <w:sz w:val="28"/>
          <w:szCs w:val="28"/>
        </w:rPr>
        <w:t xml:space="preserve">(Para. </w:t>
      </w:r>
      <w:r w:rsidR="006632BE" w:rsidRPr="002D71C4">
        <w:rPr>
          <w:rFonts w:ascii="Times New Roman" w:hAnsi="Times New Roman" w:cs="Times New Roman"/>
          <w:sz w:val="28"/>
          <w:szCs w:val="28"/>
        </w:rPr>
        <w:t>27)</w:t>
      </w:r>
    </w:p>
    <w:p w14:paraId="4674EF26" w14:textId="06D9C18D" w:rsidR="0031516B" w:rsidRPr="00277DD8" w:rsidRDefault="007C3B1C" w:rsidP="00277DD8">
      <w:pPr>
        <w:pStyle w:val="ListParagraph"/>
        <w:numPr>
          <w:ilvl w:val="0"/>
          <w:numId w:val="4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Respondent</w:t>
      </w:r>
      <w:r w:rsidR="006A59A8">
        <w:rPr>
          <w:rFonts w:ascii="Times New Roman" w:hAnsi="Times New Roman" w:cs="Times New Roman"/>
          <w:sz w:val="28"/>
          <w:szCs w:val="28"/>
        </w:rPr>
        <w:t xml:space="preserve"> </w:t>
      </w:r>
      <w:r w:rsidR="00C449C2">
        <w:rPr>
          <w:rFonts w:ascii="Times New Roman" w:hAnsi="Times New Roman" w:cs="Times New Roman"/>
          <w:sz w:val="28"/>
          <w:szCs w:val="28"/>
        </w:rPr>
        <w:t>r</w:t>
      </w:r>
      <w:r w:rsidR="002642A1">
        <w:rPr>
          <w:rFonts w:ascii="Times New Roman" w:hAnsi="Times New Roman" w:cs="Times New Roman"/>
          <w:sz w:val="28"/>
          <w:szCs w:val="28"/>
        </w:rPr>
        <w:t>efus</w:t>
      </w:r>
      <w:r w:rsidR="00277DD8">
        <w:rPr>
          <w:rFonts w:ascii="Times New Roman" w:hAnsi="Times New Roman" w:cs="Times New Roman"/>
          <w:sz w:val="28"/>
          <w:szCs w:val="28"/>
        </w:rPr>
        <w:t>ed</w:t>
      </w:r>
      <w:r w:rsidR="002642A1">
        <w:rPr>
          <w:rFonts w:ascii="Times New Roman" w:hAnsi="Times New Roman" w:cs="Times New Roman"/>
          <w:sz w:val="28"/>
          <w:szCs w:val="28"/>
        </w:rPr>
        <w:t xml:space="preserve"> to provide </w:t>
      </w:r>
      <w:r w:rsidR="000A0E88" w:rsidRPr="005B083F">
        <w:rPr>
          <w:rFonts w:ascii="Times New Roman" w:hAnsi="Times New Roman" w:cs="Times New Roman"/>
          <w:sz w:val="28"/>
          <w:szCs w:val="28"/>
        </w:rPr>
        <w:t>a Reference Panel appointed Investigator</w:t>
      </w:r>
      <w:r w:rsidR="000A0E88">
        <w:rPr>
          <w:rFonts w:ascii="Times New Roman" w:hAnsi="Times New Roman" w:cs="Times New Roman"/>
          <w:sz w:val="28"/>
          <w:szCs w:val="28"/>
        </w:rPr>
        <w:t xml:space="preserve"> </w:t>
      </w:r>
      <w:r w:rsidR="00685D87">
        <w:rPr>
          <w:rFonts w:ascii="Times New Roman" w:hAnsi="Times New Roman" w:cs="Times New Roman"/>
          <w:sz w:val="28"/>
          <w:szCs w:val="28"/>
        </w:rPr>
        <w:t xml:space="preserve">with </w:t>
      </w:r>
      <w:r w:rsidR="00EB686B">
        <w:rPr>
          <w:rFonts w:ascii="Times New Roman" w:hAnsi="Times New Roman" w:cs="Times New Roman"/>
          <w:sz w:val="28"/>
          <w:szCs w:val="28"/>
        </w:rPr>
        <w:t>information</w:t>
      </w:r>
      <w:r w:rsidR="000A0E88">
        <w:rPr>
          <w:rFonts w:ascii="Times New Roman" w:hAnsi="Times New Roman" w:cs="Times New Roman"/>
          <w:sz w:val="28"/>
          <w:szCs w:val="28"/>
        </w:rPr>
        <w:t xml:space="preserve"> </w:t>
      </w:r>
      <w:r w:rsidR="00AB0D84">
        <w:rPr>
          <w:rFonts w:ascii="Times New Roman" w:hAnsi="Times New Roman" w:cs="Times New Roman"/>
          <w:sz w:val="28"/>
          <w:szCs w:val="28"/>
        </w:rPr>
        <w:t>he</w:t>
      </w:r>
      <w:r w:rsidR="00153208">
        <w:rPr>
          <w:rFonts w:ascii="Times New Roman" w:hAnsi="Times New Roman" w:cs="Times New Roman"/>
          <w:sz w:val="28"/>
          <w:szCs w:val="28"/>
        </w:rPr>
        <w:t xml:space="preserve"> acknowledged </w:t>
      </w:r>
      <w:r w:rsidR="00AB0D84">
        <w:rPr>
          <w:rFonts w:ascii="Times New Roman" w:hAnsi="Times New Roman" w:cs="Times New Roman"/>
          <w:sz w:val="28"/>
          <w:szCs w:val="28"/>
        </w:rPr>
        <w:t xml:space="preserve">as </w:t>
      </w:r>
      <w:r w:rsidR="00153208">
        <w:rPr>
          <w:rFonts w:ascii="Times New Roman" w:hAnsi="Times New Roman" w:cs="Times New Roman"/>
          <w:sz w:val="28"/>
          <w:szCs w:val="28"/>
        </w:rPr>
        <w:t>having</w:t>
      </w:r>
      <w:r w:rsidR="001B4F66">
        <w:rPr>
          <w:rFonts w:ascii="Times New Roman" w:hAnsi="Times New Roman" w:cs="Times New Roman"/>
          <w:sz w:val="28"/>
          <w:szCs w:val="28"/>
        </w:rPr>
        <w:t>;</w:t>
      </w:r>
      <w:r w:rsidR="00061DF0">
        <w:rPr>
          <w:rFonts w:ascii="Times New Roman" w:hAnsi="Times New Roman" w:cs="Times New Roman"/>
          <w:sz w:val="28"/>
          <w:szCs w:val="28"/>
        </w:rPr>
        <w:t xml:space="preserve"> such refusal</w:t>
      </w:r>
      <w:r w:rsidR="009F6817">
        <w:rPr>
          <w:rFonts w:ascii="Times New Roman" w:hAnsi="Times New Roman" w:cs="Times New Roman"/>
          <w:sz w:val="28"/>
          <w:szCs w:val="28"/>
        </w:rPr>
        <w:t xml:space="preserve"> was</w:t>
      </w:r>
      <w:r w:rsidR="0031516B">
        <w:rPr>
          <w:rFonts w:ascii="Times New Roman" w:hAnsi="Times New Roman" w:cs="Times New Roman"/>
          <w:sz w:val="28"/>
          <w:szCs w:val="28"/>
        </w:rPr>
        <w:t xml:space="preserve"> “without good cause to cooperate with </w:t>
      </w:r>
      <w:r w:rsidR="00AE66A5">
        <w:rPr>
          <w:rFonts w:ascii="Times New Roman" w:hAnsi="Times New Roman" w:cs="Times New Roman"/>
          <w:sz w:val="28"/>
          <w:szCs w:val="28"/>
        </w:rPr>
        <w:t>the</w:t>
      </w:r>
      <w:r w:rsidR="0031516B">
        <w:rPr>
          <w:rFonts w:ascii="Times New Roman" w:hAnsi="Times New Roman" w:cs="Times New Roman"/>
          <w:sz w:val="28"/>
          <w:szCs w:val="28"/>
        </w:rPr>
        <w:t xml:space="preserve"> investigation</w:t>
      </w:r>
      <w:r w:rsidR="00AE66A5">
        <w:rPr>
          <w:rFonts w:ascii="Times New Roman" w:hAnsi="Times New Roman" w:cs="Times New Roman"/>
          <w:sz w:val="28"/>
          <w:szCs w:val="28"/>
        </w:rPr>
        <w:t xml:space="preserve"> </w:t>
      </w:r>
      <w:r w:rsidR="0031516B">
        <w:rPr>
          <w:rFonts w:ascii="Times New Roman" w:hAnsi="Times New Roman" w:cs="Times New Roman"/>
          <w:sz w:val="28"/>
          <w:szCs w:val="28"/>
        </w:rPr>
        <w:t>conducted under authority of Title IV”</w:t>
      </w:r>
      <w:r w:rsidR="00F3451C">
        <w:rPr>
          <w:rFonts w:ascii="Times New Roman" w:hAnsi="Times New Roman" w:cs="Times New Roman"/>
          <w:sz w:val="28"/>
          <w:szCs w:val="28"/>
        </w:rPr>
        <w:t xml:space="preserve"> </w:t>
      </w:r>
      <w:r w:rsidR="00FD4D5E">
        <w:rPr>
          <w:rFonts w:ascii="Times New Roman" w:hAnsi="Times New Roman" w:cs="Times New Roman"/>
          <w:sz w:val="28"/>
          <w:szCs w:val="28"/>
        </w:rPr>
        <w:t>that</w:t>
      </w:r>
      <w:r w:rsidR="00F3451C">
        <w:rPr>
          <w:rFonts w:ascii="Times New Roman" w:hAnsi="Times New Roman" w:cs="Times New Roman"/>
          <w:sz w:val="28"/>
          <w:szCs w:val="28"/>
        </w:rPr>
        <w:t xml:space="preserve"> violate</w:t>
      </w:r>
      <w:r w:rsidR="006F7BD4">
        <w:rPr>
          <w:rFonts w:ascii="Times New Roman" w:hAnsi="Times New Roman" w:cs="Times New Roman"/>
          <w:sz w:val="28"/>
          <w:szCs w:val="28"/>
        </w:rPr>
        <w:t>s</w:t>
      </w:r>
      <w:r w:rsidR="0031516B">
        <w:rPr>
          <w:rFonts w:ascii="Times New Roman" w:hAnsi="Times New Roman" w:cs="Times New Roman"/>
          <w:sz w:val="28"/>
          <w:szCs w:val="28"/>
        </w:rPr>
        <w:t xml:space="preserve"> </w:t>
      </w:r>
      <w:r w:rsidR="00DA7007" w:rsidRPr="005B083F">
        <w:rPr>
          <w:rFonts w:ascii="Times New Roman" w:hAnsi="Times New Roman" w:cs="Times New Roman"/>
          <w:sz w:val="28"/>
          <w:szCs w:val="28"/>
        </w:rPr>
        <w:t>Title IV.3.1 (b)</w:t>
      </w:r>
      <w:r w:rsidR="002600AA">
        <w:rPr>
          <w:rFonts w:ascii="Times New Roman" w:hAnsi="Times New Roman" w:cs="Times New Roman"/>
          <w:sz w:val="28"/>
          <w:szCs w:val="28"/>
        </w:rPr>
        <w:t>.</w:t>
      </w:r>
      <w:r w:rsidR="00DA7007">
        <w:rPr>
          <w:rFonts w:ascii="Times New Roman" w:hAnsi="Times New Roman" w:cs="Times New Roman"/>
          <w:sz w:val="28"/>
          <w:szCs w:val="28"/>
        </w:rPr>
        <w:t xml:space="preserve"> </w:t>
      </w:r>
      <w:r w:rsidR="005F554F">
        <w:rPr>
          <w:rFonts w:ascii="Times New Roman" w:hAnsi="Times New Roman" w:cs="Times New Roman"/>
          <w:sz w:val="28"/>
          <w:szCs w:val="28"/>
        </w:rPr>
        <w:t>(Para. 2</w:t>
      </w:r>
      <w:r w:rsidR="00277DD8">
        <w:rPr>
          <w:rFonts w:ascii="Times New Roman" w:hAnsi="Times New Roman" w:cs="Times New Roman"/>
          <w:sz w:val="28"/>
          <w:szCs w:val="28"/>
        </w:rPr>
        <w:t>9</w:t>
      </w:r>
      <w:r w:rsidR="005F554F">
        <w:rPr>
          <w:rFonts w:ascii="Times New Roman" w:hAnsi="Times New Roman" w:cs="Times New Roman"/>
          <w:sz w:val="28"/>
          <w:szCs w:val="28"/>
        </w:rPr>
        <w:t>)</w:t>
      </w:r>
    </w:p>
    <w:p w14:paraId="1B967E8A" w14:textId="1F293872" w:rsidR="007239DB" w:rsidRDefault="00610246" w:rsidP="00B34974">
      <w:pPr>
        <w:pStyle w:val="ListParagraph"/>
        <w:numPr>
          <w:ilvl w:val="0"/>
          <w:numId w:val="3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Respondent</w:t>
      </w:r>
      <w:r w:rsidR="00CF424D">
        <w:rPr>
          <w:rFonts w:ascii="Times New Roman" w:hAnsi="Times New Roman" w:cs="Times New Roman"/>
          <w:sz w:val="28"/>
          <w:szCs w:val="28"/>
        </w:rPr>
        <w:t xml:space="preserve"> </w:t>
      </w:r>
      <w:r w:rsidR="004D3A82">
        <w:rPr>
          <w:rFonts w:ascii="Times New Roman" w:hAnsi="Times New Roman" w:cs="Times New Roman"/>
          <w:sz w:val="28"/>
          <w:szCs w:val="28"/>
        </w:rPr>
        <w:t>failed</w:t>
      </w:r>
      <w:r w:rsidR="00946357">
        <w:rPr>
          <w:rFonts w:ascii="Times New Roman" w:hAnsi="Times New Roman" w:cs="Times New Roman"/>
          <w:sz w:val="28"/>
          <w:szCs w:val="28"/>
        </w:rPr>
        <w:t xml:space="preserve"> to abide by requirements of his placement </w:t>
      </w:r>
      <w:r w:rsidR="00F02105">
        <w:rPr>
          <w:rFonts w:ascii="Times New Roman" w:hAnsi="Times New Roman" w:cs="Times New Roman"/>
          <w:sz w:val="28"/>
          <w:szCs w:val="28"/>
        </w:rPr>
        <w:t>on Administrative Leave</w:t>
      </w:r>
      <w:r w:rsidR="00A12E18">
        <w:rPr>
          <w:rFonts w:ascii="Times New Roman" w:hAnsi="Times New Roman" w:cs="Times New Roman"/>
          <w:sz w:val="28"/>
          <w:szCs w:val="28"/>
        </w:rPr>
        <w:t xml:space="preserve">, and </w:t>
      </w:r>
      <w:r w:rsidR="000C6389">
        <w:rPr>
          <w:rFonts w:ascii="Times New Roman" w:hAnsi="Times New Roman" w:cs="Times New Roman"/>
          <w:sz w:val="28"/>
          <w:szCs w:val="28"/>
        </w:rPr>
        <w:t xml:space="preserve">he </w:t>
      </w:r>
      <w:r w:rsidR="00B175AE">
        <w:rPr>
          <w:rFonts w:ascii="Times New Roman" w:hAnsi="Times New Roman" w:cs="Times New Roman"/>
          <w:sz w:val="28"/>
          <w:szCs w:val="28"/>
        </w:rPr>
        <w:t xml:space="preserve">also </w:t>
      </w:r>
      <w:r w:rsidR="00F9717F">
        <w:rPr>
          <w:rFonts w:ascii="Times New Roman" w:hAnsi="Times New Roman" w:cs="Times New Roman"/>
          <w:sz w:val="28"/>
          <w:szCs w:val="28"/>
        </w:rPr>
        <w:t xml:space="preserve">refused without good cause to cooperate </w:t>
      </w:r>
      <w:r w:rsidR="00514FD0">
        <w:rPr>
          <w:rFonts w:ascii="Times New Roman" w:hAnsi="Times New Roman" w:cs="Times New Roman"/>
          <w:sz w:val="28"/>
          <w:szCs w:val="28"/>
        </w:rPr>
        <w:t>with an authorized investigation</w:t>
      </w:r>
      <w:r w:rsidR="009543AC">
        <w:rPr>
          <w:rFonts w:ascii="Times New Roman" w:hAnsi="Times New Roman" w:cs="Times New Roman"/>
          <w:sz w:val="28"/>
          <w:szCs w:val="28"/>
        </w:rPr>
        <w:t>; suc</w:t>
      </w:r>
      <w:r w:rsidR="008E0601">
        <w:rPr>
          <w:rFonts w:ascii="Times New Roman" w:hAnsi="Times New Roman" w:cs="Times New Roman"/>
          <w:sz w:val="28"/>
          <w:szCs w:val="28"/>
        </w:rPr>
        <w:t>h</w:t>
      </w:r>
      <w:r w:rsidR="00E62A95">
        <w:rPr>
          <w:rFonts w:ascii="Times New Roman" w:hAnsi="Times New Roman" w:cs="Times New Roman"/>
          <w:sz w:val="28"/>
          <w:szCs w:val="28"/>
        </w:rPr>
        <w:t xml:space="preserve"> actions </w:t>
      </w:r>
      <w:r w:rsidR="008E0601">
        <w:rPr>
          <w:rFonts w:ascii="Times New Roman" w:hAnsi="Times New Roman" w:cs="Times New Roman"/>
          <w:sz w:val="28"/>
          <w:szCs w:val="28"/>
        </w:rPr>
        <w:t>by Respondent</w:t>
      </w:r>
      <w:r w:rsidR="00BC40AA">
        <w:rPr>
          <w:rFonts w:ascii="Times New Roman" w:hAnsi="Times New Roman" w:cs="Times New Roman"/>
          <w:sz w:val="28"/>
          <w:szCs w:val="28"/>
        </w:rPr>
        <w:t xml:space="preserve"> are behavior constituting</w:t>
      </w:r>
      <w:r>
        <w:rPr>
          <w:rFonts w:ascii="Times New Roman" w:hAnsi="Times New Roman" w:cs="Times New Roman"/>
          <w:sz w:val="28"/>
          <w:szCs w:val="28"/>
        </w:rPr>
        <w:t xml:space="preserve"> “Conduct Unbecoming a Member of the Clergy</w:t>
      </w:r>
      <w:r w:rsidR="00C01AE1">
        <w:rPr>
          <w:rFonts w:ascii="Times New Roman" w:hAnsi="Times New Roman" w:cs="Times New Roman"/>
          <w:sz w:val="28"/>
          <w:szCs w:val="28"/>
        </w:rPr>
        <w:t>, as</w:t>
      </w:r>
      <w:r w:rsidR="00135407">
        <w:rPr>
          <w:rFonts w:ascii="Times New Roman" w:hAnsi="Times New Roman" w:cs="Times New Roman"/>
          <w:sz w:val="28"/>
          <w:szCs w:val="28"/>
        </w:rPr>
        <w:t xml:space="preserve"> defined in [Title</w:t>
      </w:r>
      <w:r w:rsidR="003F65D4">
        <w:rPr>
          <w:rFonts w:ascii="Times New Roman" w:hAnsi="Times New Roman" w:cs="Times New Roman"/>
          <w:sz w:val="28"/>
          <w:szCs w:val="28"/>
        </w:rPr>
        <w:t>] IV.2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840818">
        <w:rPr>
          <w:rFonts w:ascii="Times New Roman" w:hAnsi="Times New Roman" w:cs="Times New Roman"/>
          <w:sz w:val="28"/>
          <w:szCs w:val="28"/>
        </w:rPr>
        <w:t xml:space="preserve"> that violate</w:t>
      </w:r>
      <w:r w:rsidR="00D21736">
        <w:rPr>
          <w:rFonts w:ascii="Times New Roman" w:hAnsi="Times New Roman" w:cs="Times New Roman"/>
          <w:sz w:val="28"/>
          <w:szCs w:val="28"/>
        </w:rPr>
        <w:t>s</w:t>
      </w:r>
      <w:r w:rsidR="00F92A0E">
        <w:rPr>
          <w:rFonts w:ascii="Times New Roman" w:hAnsi="Times New Roman" w:cs="Times New Roman"/>
          <w:sz w:val="28"/>
          <w:szCs w:val="28"/>
        </w:rPr>
        <w:t xml:space="preserve"> </w:t>
      </w:r>
      <w:r w:rsidR="00F92A0E" w:rsidRPr="005B083F">
        <w:rPr>
          <w:rFonts w:ascii="Times New Roman" w:hAnsi="Times New Roman" w:cs="Times New Roman"/>
          <w:sz w:val="28"/>
          <w:szCs w:val="28"/>
        </w:rPr>
        <w:t>Title IV.</w:t>
      </w:r>
      <w:r w:rsidR="00F92A0E">
        <w:rPr>
          <w:rFonts w:ascii="Times New Roman" w:hAnsi="Times New Roman" w:cs="Times New Roman"/>
          <w:sz w:val="28"/>
          <w:szCs w:val="28"/>
        </w:rPr>
        <w:t>4</w:t>
      </w:r>
      <w:r w:rsidR="00F92A0E" w:rsidRPr="005B083F">
        <w:rPr>
          <w:rFonts w:ascii="Times New Roman" w:hAnsi="Times New Roman" w:cs="Times New Roman"/>
          <w:sz w:val="28"/>
          <w:szCs w:val="28"/>
        </w:rPr>
        <w:t>.1</w:t>
      </w:r>
      <w:r w:rsidR="00F92A0E">
        <w:rPr>
          <w:rFonts w:ascii="Times New Roman" w:hAnsi="Times New Roman" w:cs="Times New Roman"/>
          <w:sz w:val="28"/>
          <w:szCs w:val="28"/>
        </w:rPr>
        <w:t xml:space="preserve"> (h)(9). </w:t>
      </w:r>
      <w:r>
        <w:rPr>
          <w:rFonts w:ascii="Times New Roman" w:hAnsi="Times New Roman" w:cs="Times New Roman"/>
          <w:sz w:val="28"/>
          <w:szCs w:val="28"/>
        </w:rPr>
        <w:t xml:space="preserve">(Para. </w:t>
      </w:r>
      <w:r w:rsidR="0016420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E578936" w14:textId="77777777" w:rsidR="009435C4" w:rsidRDefault="009435C4" w:rsidP="009435C4">
      <w:pPr>
        <w:pStyle w:val="ListParagraph"/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6E6C4D8E" w14:textId="06A28409" w:rsidR="001035DA" w:rsidRDefault="005743F9" w:rsidP="001479A1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-2-</w:t>
      </w:r>
    </w:p>
    <w:p w14:paraId="21313DBE" w14:textId="5F2051FC" w:rsidR="00A00382" w:rsidRDefault="00817BCD" w:rsidP="00817BCD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r w:rsidRPr="007239DB">
        <w:rPr>
          <w:rFonts w:ascii="Times New Roman" w:hAnsi="Times New Roman" w:cs="Times New Roman"/>
          <w:sz w:val="28"/>
          <w:szCs w:val="28"/>
          <w:u w:val="single"/>
        </w:rPr>
        <w:t xml:space="preserve">DISOBEDIENCE AND DEFIANCE OF </w:t>
      </w:r>
      <w:r w:rsidR="00FA6413">
        <w:rPr>
          <w:rFonts w:ascii="Times New Roman" w:hAnsi="Times New Roman" w:cs="Times New Roman"/>
          <w:sz w:val="28"/>
          <w:szCs w:val="28"/>
          <w:u w:val="single"/>
        </w:rPr>
        <w:t>PASTORAL DIRECTION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8D0EA" w14:textId="03D6635A" w:rsidR="00817BCD" w:rsidRDefault="00A00382" w:rsidP="00817BCD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BCD">
        <w:rPr>
          <w:rFonts w:ascii="Times New Roman" w:hAnsi="Times New Roman" w:cs="Times New Roman"/>
          <w:sz w:val="28"/>
          <w:szCs w:val="28"/>
        </w:rPr>
        <w:t>(</w:t>
      </w:r>
      <w:r w:rsidR="001479A1">
        <w:rPr>
          <w:rFonts w:ascii="Times New Roman" w:hAnsi="Times New Roman" w:cs="Times New Roman"/>
          <w:sz w:val="28"/>
          <w:szCs w:val="28"/>
        </w:rPr>
        <w:t>UPDATED STATEMENT</w:t>
      </w:r>
      <w:r w:rsidR="006E53F1">
        <w:rPr>
          <w:rFonts w:ascii="Times New Roman" w:hAnsi="Times New Roman" w:cs="Times New Roman"/>
          <w:sz w:val="28"/>
          <w:szCs w:val="28"/>
        </w:rPr>
        <w:t>,</w:t>
      </w:r>
      <w:r w:rsidR="001479A1">
        <w:rPr>
          <w:rFonts w:ascii="Times New Roman" w:hAnsi="Times New Roman" w:cs="Times New Roman"/>
          <w:sz w:val="28"/>
          <w:szCs w:val="28"/>
        </w:rPr>
        <w:t xml:space="preserve"> </w:t>
      </w:r>
      <w:r w:rsidR="00817BCD">
        <w:rPr>
          <w:rFonts w:ascii="Times New Roman" w:hAnsi="Times New Roman" w:cs="Times New Roman"/>
          <w:sz w:val="28"/>
          <w:szCs w:val="28"/>
        </w:rPr>
        <w:t xml:space="preserve">Paras. </w:t>
      </w:r>
      <w:r w:rsidR="00FA6413">
        <w:rPr>
          <w:rFonts w:ascii="Times New Roman" w:hAnsi="Times New Roman" w:cs="Times New Roman"/>
          <w:sz w:val="28"/>
          <w:szCs w:val="28"/>
        </w:rPr>
        <w:t>32</w:t>
      </w:r>
      <w:r w:rsidR="00817BCD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9</w:t>
      </w:r>
      <w:r w:rsidR="00817BCD">
        <w:rPr>
          <w:rFonts w:ascii="Times New Roman" w:hAnsi="Times New Roman" w:cs="Times New Roman"/>
          <w:sz w:val="28"/>
          <w:szCs w:val="28"/>
        </w:rPr>
        <w:t>)</w:t>
      </w:r>
    </w:p>
    <w:p w14:paraId="190270D3" w14:textId="1A9A3A62" w:rsidR="0043553B" w:rsidRPr="00A25C23" w:rsidRDefault="0043553B" w:rsidP="00A25C23">
      <w:pPr>
        <w:pStyle w:val="ListParagraph"/>
        <w:numPr>
          <w:ilvl w:val="0"/>
          <w:numId w:val="3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A25C23">
        <w:rPr>
          <w:rFonts w:ascii="Times New Roman" w:hAnsi="Times New Roman" w:cs="Times New Roman"/>
          <w:sz w:val="28"/>
          <w:szCs w:val="28"/>
        </w:rPr>
        <w:t>Respondent</w:t>
      </w:r>
      <w:r w:rsidR="00AA2051" w:rsidRPr="00A25C23">
        <w:rPr>
          <w:rFonts w:ascii="Times New Roman" w:hAnsi="Times New Roman" w:cs="Times New Roman"/>
          <w:sz w:val="28"/>
          <w:szCs w:val="28"/>
        </w:rPr>
        <w:t xml:space="preserve"> </w:t>
      </w:r>
      <w:r w:rsidRPr="00A25C23">
        <w:rPr>
          <w:rFonts w:ascii="Times New Roman" w:hAnsi="Times New Roman" w:cs="Times New Roman"/>
          <w:sz w:val="28"/>
          <w:szCs w:val="28"/>
        </w:rPr>
        <w:t>refus</w:t>
      </w:r>
      <w:r w:rsidR="00D21736" w:rsidRPr="00A25C23">
        <w:rPr>
          <w:rFonts w:ascii="Times New Roman" w:hAnsi="Times New Roman" w:cs="Times New Roman"/>
          <w:sz w:val="28"/>
          <w:szCs w:val="28"/>
        </w:rPr>
        <w:t>ed</w:t>
      </w:r>
      <w:r w:rsidRPr="00A25C23">
        <w:rPr>
          <w:rFonts w:ascii="Times New Roman" w:hAnsi="Times New Roman" w:cs="Times New Roman"/>
          <w:sz w:val="28"/>
          <w:szCs w:val="28"/>
        </w:rPr>
        <w:t xml:space="preserve"> to </w:t>
      </w:r>
      <w:r w:rsidR="00972CE3" w:rsidRPr="00A25C23">
        <w:rPr>
          <w:rFonts w:ascii="Times New Roman" w:hAnsi="Times New Roman" w:cs="Times New Roman"/>
          <w:sz w:val="28"/>
          <w:szCs w:val="28"/>
        </w:rPr>
        <w:t>communicate</w:t>
      </w:r>
      <w:r w:rsidR="0015227B" w:rsidRPr="00A25C23">
        <w:rPr>
          <w:rFonts w:ascii="Times New Roman" w:hAnsi="Times New Roman" w:cs="Times New Roman"/>
          <w:sz w:val="28"/>
          <w:szCs w:val="28"/>
        </w:rPr>
        <w:t xml:space="preserve"> with</w:t>
      </w:r>
      <w:r w:rsidRPr="00A25C23">
        <w:rPr>
          <w:rFonts w:ascii="Times New Roman" w:hAnsi="Times New Roman" w:cs="Times New Roman"/>
          <w:sz w:val="28"/>
          <w:szCs w:val="28"/>
        </w:rPr>
        <w:t xml:space="preserve"> a Reference Panel appointed Investigator</w:t>
      </w:r>
      <w:r w:rsidR="00E4397A">
        <w:rPr>
          <w:rFonts w:ascii="Times New Roman" w:hAnsi="Times New Roman" w:cs="Times New Roman"/>
          <w:sz w:val="28"/>
          <w:szCs w:val="28"/>
        </w:rPr>
        <w:t>;</w:t>
      </w:r>
      <w:r w:rsidR="00C864E3" w:rsidRPr="00A25C23">
        <w:rPr>
          <w:rFonts w:ascii="Times New Roman" w:hAnsi="Times New Roman" w:cs="Times New Roman"/>
          <w:sz w:val="28"/>
          <w:szCs w:val="28"/>
        </w:rPr>
        <w:t xml:space="preserve"> such refusal</w:t>
      </w:r>
      <w:r w:rsidR="00D40ED7" w:rsidRPr="00A25C23">
        <w:rPr>
          <w:rFonts w:ascii="Times New Roman" w:hAnsi="Times New Roman" w:cs="Times New Roman"/>
          <w:sz w:val="28"/>
          <w:szCs w:val="28"/>
        </w:rPr>
        <w:t xml:space="preserve"> constitutes</w:t>
      </w:r>
      <w:r w:rsidRPr="00A25C23">
        <w:rPr>
          <w:rFonts w:ascii="Times New Roman" w:hAnsi="Times New Roman" w:cs="Times New Roman"/>
          <w:sz w:val="28"/>
          <w:szCs w:val="28"/>
        </w:rPr>
        <w:t xml:space="preserve"> “</w:t>
      </w:r>
      <w:r w:rsidR="00B83DAA" w:rsidRPr="00A25C23">
        <w:rPr>
          <w:rFonts w:ascii="Times New Roman" w:hAnsi="Times New Roman" w:cs="Times New Roman"/>
          <w:sz w:val="28"/>
          <w:szCs w:val="28"/>
        </w:rPr>
        <w:t xml:space="preserve">failure </w:t>
      </w:r>
      <w:r w:rsidRPr="00A25C23">
        <w:rPr>
          <w:rFonts w:ascii="Times New Roman" w:hAnsi="Times New Roman" w:cs="Times New Roman"/>
          <w:sz w:val="28"/>
          <w:szCs w:val="28"/>
        </w:rPr>
        <w:t>without good cause to cooperate with an investigation</w:t>
      </w:r>
      <w:r w:rsidR="00210048" w:rsidRPr="00A25C23">
        <w:rPr>
          <w:rFonts w:ascii="Times New Roman" w:hAnsi="Times New Roman" w:cs="Times New Roman"/>
          <w:sz w:val="28"/>
          <w:szCs w:val="28"/>
        </w:rPr>
        <w:t xml:space="preserve"> or proceeding</w:t>
      </w:r>
      <w:r w:rsidRPr="00A25C23">
        <w:rPr>
          <w:rFonts w:ascii="Times New Roman" w:hAnsi="Times New Roman" w:cs="Times New Roman"/>
          <w:sz w:val="28"/>
          <w:szCs w:val="28"/>
        </w:rPr>
        <w:t xml:space="preserve"> conducted under authority of Title IV”</w:t>
      </w:r>
      <w:r w:rsidR="00C169A1" w:rsidRPr="00A25C23">
        <w:rPr>
          <w:rFonts w:ascii="Times New Roman" w:hAnsi="Times New Roman" w:cs="Times New Roman"/>
          <w:sz w:val="28"/>
          <w:szCs w:val="28"/>
        </w:rPr>
        <w:t xml:space="preserve"> that violate</w:t>
      </w:r>
      <w:r w:rsidR="00A561E3" w:rsidRPr="00A25C23">
        <w:rPr>
          <w:rFonts w:ascii="Times New Roman" w:hAnsi="Times New Roman" w:cs="Times New Roman"/>
          <w:sz w:val="28"/>
          <w:szCs w:val="28"/>
        </w:rPr>
        <w:t>s</w:t>
      </w:r>
      <w:r w:rsidR="000C6637" w:rsidRPr="00A25C23">
        <w:rPr>
          <w:rFonts w:ascii="Times New Roman" w:hAnsi="Times New Roman" w:cs="Times New Roman"/>
          <w:sz w:val="28"/>
          <w:szCs w:val="28"/>
        </w:rPr>
        <w:t xml:space="preserve"> </w:t>
      </w:r>
      <w:r w:rsidR="00426581" w:rsidRPr="00A25C23">
        <w:rPr>
          <w:rFonts w:ascii="Times New Roman" w:hAnsi="Times New Roman" w:cs="Times New Roman"/>
          <w:sz w:val="28"/>
          <w:szCs w:val="28"/>
        </w:rPr>
        <w:t xml:space="preserve">Title IV.3.1 (b). </w:t>
      </w:r>
      <w:r w:rsidRPr="00A25C23">
        <w:rPr>
          <w:rFonts w:ascii="Times New Roman" w:hAnsi="Times New Roman" w:cs="Times New Roman"/>
          <w:sz w:val="28"/>
          <w:szCs w:val="28"/>
        </w:rPr>
        <w:t>(Para</w:t>
      </w:r>
      <w:r w:rsidR="00647C01" w:rsidRPr="00A25C23">
        <w:rPr>
          <w:rFonts w:ascii="Times New Roman" w:hAnsi="Times New Roman" w:cs="Times New Roman"/>
          <w:sz w:val="28"/>
          <w:szCs w:val="28"/>
        </w:rPr>
        <w:t>s</w:t>
      </w:r>
      <w:r w:rsidRPr="00A25C23">
        <w:rPr>
          <w:rFonts w:ascii="Times New Roman" w:hAnsi="Times New Roman" w:cs="Times New Roman"/>
          <w:sz w:val="28"/>
          <w:szCs w:val="28"/>
        </w:rPr>
        <w:t xml:space="preserve">. </w:t>
      </w:r>
      <w:r w:rsidR="00647C01" w:rsidRPr="00A25C23">
        <w:rPr>
          <w:rFonts w:ascii="Times New Roman" w:hAnsi="Times New Roman" w:cs="Times New Roman"/>
          <w:sz w:val="28"/>
          <w:szCs w:val="28"/>
        </w:rPr>
        <w:t>38 &amp; 39</w:t>
      </w:r>
      <w:r w:rsidRPr="00A25C23">
        <w:rPr>
          <w:rFonts w:ascii="Times New Roman" w:hAnsi="Times New Roman" w:cs="Times New Roman"/>
          <w:sz w:val="28"/>
          <w:szCs w:val="28"/>
        </w:rPr>
        <w:t>)</w:t>
      </w:r>
    </w:p>
    <w:p w14:paraId="585C9BE8" w14:textId="55B36484" w:rsidR="004026C5" w:rsidRDefault="00A34A66" w:rsidP="004026C5">
      <w:pPr>
        <w:pStyle w:val="ListParagraph"/>
        <w:numPr>
          <w:ilvl w:val="0"/>
          <w:numId w:val="5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Respondent fail</w:t>
      </w:r>
      <w:r w:rsidR="00BA23B8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5D296C">
        <w:rPr>
          <w:rFonts w:ascii="Times New Roman" w:hAnsi="Times New Roman" w:cs="Times New Roman"/>
          <w:sz w:val="28"/>
          <w:szCs w:val="28"/>
        </w:rPr>
        <w:t>“abide by the promises and vows made when ordained, namely</w:t>
      </w:r>
      <w:r w:rsidR="00DF179C">
        <w:rPr>
          <w:rFonts w:ascii="Times New Roman" w:hAnsi="Times New Roman" w:cs="Times New Roman"/>
          <w:sz w:val="28"/>
          <w:szCs w:val="28"/>
        </w:rPr>
        <w:t>, to obey, respect, and ‘be guided</w:t>
      </w:r>
      <w:r w:rsidR="00AF137E">
        <w:rPr>
          <w:rFonts w:ascii="Times New Roman" w:hAnsi="Times New Roman" w:cs="Times New Roman"/>
          <w:sz w:val="28"/>
          <w:szCs w:val="28"/>
        </w:rPr>
        <w:t xml:space="preserve"> by the pastoral direction and leadership’ of his </w:t>
      </w:r>
      <w:r w:rsidR="008E4D91">
        <w:rPr>
          <w:rFonts w:ascii="Times New Roman" w:hAnsi="Times New Roman" w:cs="Times New Roman"/>
          <w:sz w:val="28"/>
          <w:szCs w:val="28"/>
        </w:rPr>
        <w:t>Bishop (BCP, Ordination of a Priest</w:t>
      </w:r>
      <w:r w:rsidR="00936E83">
        <w:rPr>
          <w:rFonts w:ascii="Times New Roman" w:hAnsi="Times New Roman" w:cs="Times New Roman"/>
          <w:sz w:val="28"/>
          <w:szCs w:val="28"/>
        </w:rPr>
        <w:t>, pp. 526, 535; BCP</w:t>
      </w:r>
      <w:r w:rsidR="00BD5CDD">
        <w:rPr>
          <w:rFonts w:ascii="Times New Roman" w:hAnsi="Times New Roman" w:cs="Times New Roman"/>
          <w:sz w:val="28"/>
          <w:szCs w:val="28"/>
        </w:rPr>
        <w:t>, Ordination of a Deacon, p. 538)”</w:t>
      </w:r>
      <w:r w:rsidR="00BE3F26">
        <w:rPr>
          <w:rFonts w:ascii="Times New Roman" w:hAnsi="Times New Roman" w:cs="Times New Roman"/>
          <w:sz w:val="28"/>
          <w:szCs w:val="28"/>
        </w:rPr>
        <w:t xml:space="preserve"> and thereby</w:t>
      </w:r>
      <w:r w:rsidR="00BD5CDD">
        <w:rPr>
          <w:rFonts w:ascii="Times New Roman" w:hAnsi="Times New Roman" w:cs="Times New Roman"/>
          <w:sz w:val="28"/>
          <w:szCs w:val="28"/>
        </w:rPr>
        <w:t xml:space="preserve"> </w:t>
      </w:r>
      <w:r w:rsidR="008F642B">
        <w:rPr>
          <w:rFonts w:ascii="Times New Roman" w:hAnsi="Times New Roman" w:cs="Times New Roman"/>
          <w:sz w:val="28"/>
          <w:szCs w:val="28"/>
        </w:rPr>
        <w:t xml:space="preserve">violated </w:t>
      </w:r>
      <w:r w:rsidR="00A56E17">
        <w:rPr>
          <w:rFonts w:ascii="Times New Roman" w:hAnsi="Times New Roman" w:cs="Times New Roman"/>
          <w:sz w:val="28"/>
          <w:szCs w:val="28"/>
        </w:rPr>
        <w:t>Title IV.4.1 (c)</w:t>
      </w:r>
      <w:r w:rsidR="008D6B3B">
        <w:rPr>
          <w:rFonts w:ascii="Times New Roman" w:hAnsi="Times New Roman" w:cs="Times New Roman"/>
          <w:sz w:val="28"/>
          <w:szCs w:val="28"/>
        </w:rPr>
        <w:t>.</w:t>
      </w:r>
      <w:r w:rsidR="00A56E17">
        <w:rPr>
          <w:rFonts w:ascii="Times New Roman" w:hAnsi="Times New Roman" w:cs="Times New Roman"/>
          <w:sz w:val="28"/>
          <w:szCs w:val="28"/>
        </w:rPr>
        <w:t xml:space="preserve"> </w:t>
      </w:r>
      <w:r w:rsidR="00EB6849">
        <w:rPr>
          <w:rFonts w:ascii="Times New Roman" w:hAnsi="Times New Roman" w:cs="Times New Roman"/>
          <w:sz w:val="28"/>
          <w:szCs w:val="28"/>
        </w:rPr>
        <w:t>(Para. 39)</w:t>
      </w:r>
    </w:p>
    <w:p w14:paraId="4A3AA985" w14:textId="10318D37" w:rsidR="00C25EFF" w:rsidRPr="00C31994" w:rsidRDefault="00C25EFF" w:rsidP="00C25EFF">
      <w:pPr>
        <w:pStyle w:val="ListParagraph"/>
        <w:numPr>
          <w:ilvl w:val="0"/>
          <w:numId w:val="5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Respondent fail</w:t>
      </w:r>
      <w:r w:rsidR="004059CE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to “abide by the requirements of </w:t>
      </w:r>
      <w:r w:rsidR="00A966DF">
        <w:rPr>
          <w:rFonts w:ascii="Times New Roman" w:hAnsi="Times New Roman" w:cs="Times New Roman"/>
          <w:sz w:val="28"/>
          <w:szCs w:val="28"/>
        </w:rPr>
        <w:t>an applicable Pastoral Direction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8D6B3B">
        <w:rPr>
          <w:rFonts w:ascii="Times New Roman" w:hAnsi="Times New Roman" w:cs="Times New Roman"/>
          <w:sz w:val="28"/>
          <w:szCs w:val="28"/>
        </w:rPr>
        <w:t xml:space="preserve"> </w:t>
      </w:r>
      <w:r w:rsidR="004059CE">
        <w:rPr>
          <w:rFonts w:ascii="Times New Roman" w:hAnsi="Times New Roman" w:cs="Times New Roman"/>
          <w:sz w:val="28"/>
          <w:szCs w:val="28"/>
        </w:rPr>
        <w:t xml:space="preserve">and thereby </w:t>
      </w:r>
      <w:r w:rsidR="008F642B">
        <w:rPr>
          <w:rFonts w:ascii="Times New Roman" w:hAnsi="Times New Roman" w:cs="Times New Roman"/>
          <w:sz w:val="28"/>
          <w:szCs w:val="28"/>
        </w:rPr>
        <w:t>violated</w:t>
      </w:r>
      <w:r w:rsidR="008D6B3B">
        <w:rPr>
          <w:rFonts w:ascii="Times New Roman" w:hAnsi="Times New Roman" w:cs="Times New Roman"/>
          <w:sz w:val="28"/>
          <w:szCs w:val="28"/>
        </w:rPr>
        <w:t xml:space="preserve"> </w:t>
      </w:r>
      <w:r w:rsidR="00773864">
        <w:rPr>
          <w:rFonts w:ascii="Times New Roman" w:hAnsi="Times New Roman" w:cs="Times New Roman"/>
          <w:sz w:val="28"/>
          <w:szCs w:val="28"/>
        </w:rPr>
        <w:t xml:space="preserve">Title IV.4.1 (d). </w:t>
      </w:r>
      <w:r>
        <w:rPr>
          <w:rFonts w:ascii="Times New Roman" w:hAnsi="Times New Roman" w:cs="Times New Roman"/>
          <w:sz w:val="28"/>
          <w:szCs w:val="28"/>
        </w:rPr>
        <w:t xml:space="preserve"> (Para. </w:t>
      </w:r>
      <w:r w:rsidR="00BE19EE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69BE95" w14:textId="05D0E9E8" w:rsidR="00EA7495" w:rsidRDefault="00A33B07" w:rsidP="00BE45D8">
      <w:pPr>
        <w:pStyle w:val="ListParagraph"/>
        <w:numPr>
          <w:ilvl w:val="0"/>
          <w:numId w:val="5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Respondent failed</w:t>
      </w:r>
      <w:r w:rsidR="00F02105"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F02105">
        <w:rPr>
          <w:rFonts w:ascii="Times New Roman" w:hAnsi="Times New Roman" w:cs="Times New Roman"/>
          <w:sz w:val="28"/>
          <w:szCs w:val="28"/>
        </w:rPr>
        <w:t xml:space="preserve">abide by requirements of </w:t>
      </w:r>
      <w:r w:rsidR="00C7310F">
        <w:rPr>
          <w:rFonts w:ascii="Times New Roman" w:hAnsi="Times New Roman" w:cs="Times New Roman"/>
          <w:sz w:val="28"/>
          <w:szCs w:val="28"/>
        </w:rPr>
        <w:t xml:space="preserve">an </w:t>
      </w:r>
      <w:r w:rsidR="00DD702A">
        <w:rPr>
          <w:rFonts w:ascii="Times New Roman" w:hAnsi="Times New Roman" w:cs="Times New Roman"/>
          <w:sz w:val="28"/>
          <w:szCs w:val="28"/>
        </w:rPr>
        <w:t>applicable Pastoral Direction</w:t>
      </w:r>
      <w:r w:rsidR="000A07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0A07F3">
        <w:rPr>
          <w:rFonts w:ascii="Times New Roman" w:hAnsi="Times New Roman" w:cs="Times New Roman"/>
          <w:sz w:val="28"/>
          <w:szCs w:val="28"/>
        </w:rPr>
        <w:t xml:space="preserve"> and </w:t>
      </w:r>
      <w:r w:rsidR="00290B1B">
        <w:rPr>
          <w:rFonts w:ascii="Times New Roman" w:hAnsi="Times New Roman" w:cs="Times New Roman"/>
          <w:sz w:val="28"/>
          <w:szCs w:val="28"/>
        </w:rPr>
        <w:t xml:space="preserve">he </w:t>
      </w:r>
      <w:r w:rsidR="00AB555B">
        <w:rPr>
          <w:rFonts w:ascii="Times New Roman" w:hAnsi="Times New Roman" w:cs="Times New Roman"/>
          <w:sz w:val="28"/>
          <w:szCs w:val="28"/>
        </w:rPr>
        <w:t xml:space="preserve">also </w:t>
      </w:r>
      <w:r w:rsidR="000A07F3">
        <w:rPr>
          <w:rFonts w:ascii="Times New Roman" w:hAnsi="Times New Roman" w:cs="Times New Roman"/>
          <w:sz w:val="28"/>
          <w:szCs w:val="28"/>
        </w:rPr>
        <w:t xml:space="preserve">refused without good cause to </w:t>
      </w:r>
      <w:r w:rsidR="00E42C04">
        <w:rPr>
          <w:rFonts w:ascii="Times New Roman" w:hAnsi="Times New Roman" w:cs="Times New Roman"/>
          <w:sz w:val="28"/>
          <w:szCs w:val="28"/>
        </w:rPr>
        <w:t xml:space="preserve">cooperate with an authorized </w:t>
      </w:r>
      <w:r w:rsidR="00565B45">
        <w:rPr>
          <w:rFonts w:ascii="Times New Roman" w:hAnsi="Times New Roman" w:cs="Times New Roman"/>
          <w:sz w:val="28"/>
          <w:szCs w:val="28"/>
        </w:rPr>
        <w:t>investigation</w:t>
      </w:r>
      <w:r w:rsidR="00BC4389">
        <w:rPr>
          <w:rFonts w:ascii="Times New Roman" w:hAnsi="Times New Roman" w:cs="Times New Roman"/>
          <w:sz w:val="28"/>
          <w:szCs w:val="28"/>
        </w:rPr>
        <w:t>, s</w:t>
      </w:r>
      <w:r w:rsidR="00591EB0">
        <w:rPr>
          <w:rFonts w:ascii="Times New Roman" w:hAnsi="Times New Roman" w:cs="Times New Roman"/>
          <w:sz w:val="28"/>
          <w:szCs w:val="28"/>
        </w:rPr>
        <w:t>uch</w:t>
      </w:r>
      <w:r w:rsidR="00617EBD">
        <w:rPr>
          <w:rFonts w:ascii="Times New Roman" w:hAnsi="Times New Roman" w:cs="Times New Roman"/>
          <w:sz w:val="28"/>
          <w:szCs w:val="28"/>
        </w:rPr>
        <w:t xml:space="preserve"> actions </w:t>
      </w:r>
      <w:r w:rsidR="00591EB0">
        <w:rPr>
          <w:rFonts w:ascii="Times New Roman" w:hAnsi="Times New Roman" w:cs="Times New Roman"/>
          <w:sz w:val="28"/>
          <w:szCs w:val="28"/>
        </w:rPr>
        <w:t>by Respondent</w:t>
      </w:r>
      <w:r w:rsidR="00617EBD">
        <w:rPr>
          <w:rFonts w:ascii="Times New Roman" w:hAnsi="Times New Roman" w:cs="Times New Roman"/>
          <w:sz w:val="28"/>
          <w:szCs w:val="28"/>
        </w:rPr>
        <w:t xml:space="preserve"> a</w:t>
      </w:r>
      <w:r w:rsidR="00DA5C5F">
        <w:rPr>
          <w:rFonts w:ascii="Times New Roman" w:hAnsi="Times New Roman" w:cs="Times New Roman"/>
          <w:sz w:val="28"/>
          <w:szCs w:val="28"/>
        </w:rPr>
        <w:t>re behavior</w:t>
      </w:r>
      <w:r w:rsidR="00F02105">
        <w:rPr>
          <w:rFonts w:ascii="Times New Roman" w:hAnsi="Times New Roman" w:cs="Times New Roman"/>
          <w:sz w:val="28"/>
          <w:szCs w:val="28"/>
        </w:rPr>
        <w:t xml:space="preserve"> constitut</w:t>
      </w:r>
      <w:r w:rsidR="00DA5C5F">
        <w:rPr>
          <w:rFonts w:ascii="Times New Roman" w:hAnsi="Times New Roman" w:cs="Times New Roman"/>
          <w:sz w:val="28"/>
          <w:szCs w:val="28"/>
        </w:rPr>
        <w:t>ing</w:t>
      </w:r>
      <w:r w:rsidR="00F02105">
        <w:rPr>
          <w:rFonts w:ascii="Times New Roman" w:hAnsi="Times New Roman" w:cs="Times New Roman"/>
          <w:sz w:val="28"/>
          <w:szCs w:val="28"/>
        </w:rPr>
        <w:t xml:space="preserve"> “Conduct Unbecoming a Member of the Clergy and therefore Offenses under the </w:t>
      </w:r>
      <w:proofErr w:type="gramStart"/>
      <w:r w:rsidR="00F02105">
        <w:rPr>
          <w:rFonts w:ascii="Times New Roman" w:hAnsi="Times New Roman" w:cs="Times New Roman"/>
          <w:sz w:val="28"/>
          <w:szCs w:val="28"/>
        </w:rPr>
        <w:t>definition</w:t>
      </w:r>
      <w:r w:rsidR="00F02105" w:rsidRPr="00F36045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F02105" w:rsidRPr="00F36045">
        <w:rPr>
          <w:rFonts w:ascii="Times New Roman" w:hAnsi="Times New Roman" w:cs="Times New Roman"/>
          <w:sz w:val="28"/>
          <w:szCs w:val="28"/>
        </w:rPr>
        <w:t>]</w:t>
      </w:r>
      <w:r w:rsidR="00F02105">
        <w:rPr>
          <w:rFonts w:ascii="Times New Roman" w:hAnsi="Times New Roman" w:cs="Times New Roman"/>
          <w:sz w:val="28"/>
          <w:szCs w:val="28"/>
        </w:rPr>
        <w:t xml:space="preserve"> of Conduct Unbecoming a Member of the Clergy in [Title] IV.2”</w:t>
      </w:r>
      <w:r w:rsidR="008F642B">
        <w:rPr>
          <w:rFonts w:ascii="Times New Roman" w:hAnsi="Times New Roman" w:cs="Times New Roman"/>
          <w:sz w:val="28"/>
          <w:szCs w:val="28"/>
        </w:rPr>
        <w:t xml:space="preserve"> </w:t>
      </w:r>
      <w:r w:rsidR="00D002B1">
        <w:rPr>
          <w:rFonts w:ascii="Times New Roman" w:hAnsi="Times New Roman" w:cs="Times New Roman"/>
          <w:sz w:val="28"/>
          <w:szCs w:val="28"/>
        </w:rPr>
        <w:t xml:space="preserve">that </w:t>
      </w:r>
      <w:r w:rsidR="008F642B">
        <w:rPr>
          <w:rFonts w:ascii="Times New Roman" w:hAnsi="Times New Roman" w:cs="Times New Roman"/>
          <w:sz w:val="28"/>
          <w:szCs w:val="28"/>
        </w:rPr>
        <w:t>violate</w:t>
      </w:r>
      <w:r w:rsidR="00D002B1">
        <w:rPr>
          <w:rFonts w:ascii="Times New Roman" w:hAnsi="Times New Roman" w:cs="Times New Roman"/>
          <w:sz w:val="28"/>
          <w:szCs w:val="28"/>
        </w:rPr>
        <w:t>s</w:t>
      </w:r>
      <w:r w:rsidR="008F642B">
        <w:rPr>
          <w:rFonts w:ascii="Times New Roman" w:hAnsi="Times New Roman" w:cs="Times New Roman"/>
          <w:sz w:val="28"/>
          <w:szCs w:val="28"/>
        </w:rPr>
        <w:t xml:space="preserve"> </w:t>
      </w:r>
      <w:r w:rsidR="00773864" w:rsidRPr="005B083F">
        <w:rPr>
          <w:rFonts w:ascii="Times New Roman" w:hAnsi="Times New Roman" w:cs="Times New Roman"/>
          <w:sz w:val="28"/>
          <w:szCs w:val="28"/>
        </w:rPr>
        <w:t>Title IV.</w:t>
      </w:r>
      <w:r w:rsidR="00773864">
        <w:rPr>
          <w:rFonts w:ascii="Times New Roman" w:hAnsi="Times New Roman" w:cs="Times New Roman"/>
          <w:sz w:val="28"/>
          <w:szCs w:val="28"/>
        </w:rPr>
        <w:t>4</w:t>
      </w:r>
      <w:r w:rsidR="00773864" w:rsidRPr="005B083F">
        <w:rPr>
          <w:rFonts w:ascii="Times New Roman" w:hAnsi="Times New Roman" w:cs="Times New Roman"/>
          <w:sz w:val="28"/>
          <w:szCs w:val="28"/>
        </w:rPr>
        <w:t>.1</w:t>
      </w:r>
      <w:r w:rsidR="00773864">
        <w:rPr>
          <w:rFonts w:ascii="Times New Roman" w:hAnsi="Times New Roman" w:cs="Times New Roman"/>
          <w:sz w:val="28"/>
          <w:szCs w:val="28"/>
        </w:rPr>
        <w:t xml:space="preserve"> (h)(9).</w:t>
      </w:r>
      <w:r w:rsidR="00F02105">
        <w:rPr>
          <w:rFonts w:ascii="Times New Roman" w:hAnsi="Times New Roman" w:cs="Times New Roman"/>
          <w:sz w:val="28"/>
          <w:szCs w:val="28"/>
        </w:rPr>
        <w:t xml:space="preserve"> (Para. 3</w:t>
      </w:r>
      <w:r w:rsidR="004B229E">
        <w:rPr>
          <w:rFonts w:ascii="Times New Roman" w:hAnsi="Times New Roman" w:cs="Times New Roman"/>
          <w:sz w:val="28"/>
          <w:szCs w:val="28"/>
        </w:rPr>
        <w:t>9</w:t>
      </w:r>
      <w:r w:rsidR="00F02105">
        <w:rPr>
          <w:rFonts w:ascii="Times New Roman" w:hAnsi="Times New Roman" w:cs="Times New Roman"/>
          <w:sz w:val="28"/>
          <w:szCs w:val="28"/>
        </w:rPr>
        <w:t>)</w:t>
      </w:r>
    </w:p>
    <w:p w14:paraId="0B6E14F1" w14:textId="77777777" w:rsidR="00B63449" w:rsidRPr="00BE45D8" w:rsidRDefault="00B63449" w:rsidP="00B63449">
      <w:pPr>
        <w:pStyle w:val="ListParagraph"/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54C13252" w14:textId="33C9126C" w:rsidR="00EA7495" w:rsidRPr="00EF07D4" w:rsidRDefault="00EF07D4" w:rsidP="0084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Having fully considered all </w:t>
      </w:r>
      <w:r w:rsidR="00696817">
        <w:rPr>
          <w:rFonts w:ascii="Times New Roman" w:hAnsi="Times New Roman" w:cs="Times New Roman"/>
          <w:sz w:val="28"/>
          <w:szCs w:val="28"/>
        </w:rPr>
        <w:t>offered and developed information</w:t>
      </w:r>
      <w:r w:rsidR="00DF2450">
        <w:rPr>
          <w:rFonts w:ascii="Times New Roman" w:hAnsi="Times New Roman" w:cs="Times New Roman"/>
          <w:sz w:val="28"/>
          <w:szCs w:val="28"/>
        </w:rPr>
        <w:t xml:space="preserve">, and cognizant of the </w:t>
      </w:r>
      <w:r w:rsidR="002B22BB">
        <w:rPr>
          <w:rFonts w:ascii="Times New Roman" w:hAnsi="Times New Roman" w:cs="Times New Roman"/>
          <w:sz w:val="28"/>
          <w:szCs w:val="28"/>
        </w:rPr>
        <w:t xml:space="preserve">Title IV.1 </w:t>
      </w:r>
      <w:r w:rsidR="00DC4DD1">
        <w:rPr>
          <w:rFonts w:ascii="Times New Roman" w:hAnsi="Times New Roman" w:cs="Times New Roman"/>
          <w:sz w:val="28"/>
          <w:szCs w:val="28"/>
        </w:rPr>
        <w:t xml:space="preserve">stated </w:t>
      </w:r>
      <w:r w:rsidR="00DF2450">
        <w:rPr>
          <w:rFonts w:ascii="Times New Roman" w:hAnsi="Times New Roman" w:cs="Times New Roman"/>
          <w:sz w:val="28"/>
          <w:szCs w:val="28"/>
        </w:rPr>
        <w:t xml:space="preserve">Church’s </w:t>
      </w:r>
      <w:r w:rsidR="004D7FBE">
        <w:rPr>
          <w:rFonts w:ascii="Times New Roman" w:hAnsi="Times New Roman" w:cs="Times New Roman"/>
          <w:sz w:val="28"/>
          <w:szCs w:val="28"/>
        </w:rPr>
        <w:t>interests in promoting healing, repentance</w:t>
      </w:r>
      <w:r w:rsidR="00FD3396">
        <w:rPr>
          <w:rFonts w:ascii="Times New Roman" w:hAnsi="Times New Roman" w:cs="Times New Roman"/>
          <w:sz w:val="28"/>
          <w:szCs w:val="28"/>
        </w:rPr>
        <w:t xml:space="preserve">, forgiveness, restitution, justice, </w:t>
      </w:r>
      <w:r w:rsidR="005878F7">
        <w:rPr>
          <w:rFonts w:ascii="Times New Roman" w:hAnsi="Times New Roman" w:cs="Times New Roman"/>
          <w:sz w:val="28"/>
          <w:szCs w:val="28"/>
        </w:rPr>
        <w:t xml:space="preserve">amendment of life and reconciliation among </w:t>
      </w:r>
      <w:r w:rsidR="00D12AF6">
        <w:rPr>
          <w:rFonts w:ascii="Times New Roman" w:hAnsi="Times New Roman" w:cs="Times New Roman"/>
          <w:sz w:val="28"/>
          <w:szCs w:val="28"/>
        </w:rPr>
        <w:t>all</w:t>
      </w:r>
      <w:r w:rsidR="00EE1ADB">
        <w:rPr>
          <w:rFonts w:ascii="Times New Roman" w:hAnsi="Times New Roman" w:cs="Times New Roman"/>
          <w:sz w:val="28"/>
          <w:szCs w:val="28"/>
        </w:rPr>
        <w:t xml:space="preserve"> </w:t>
      </w:r>
      <w:r w:rsidR="00EE0591">
        <w:rPr>
          <w:rFonts w:ascii="Times New Roman" w:hAnsi="Times New Roman" w:cs="Times New Roman"/>
          <w:sz w:val="28"/>
          <w:szCs w:val="28"/>
        </w:rPr>
        <w:t>parties and other</w:t>
      </w:r>
      <w:r w:rsidR="004B3A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3A32">
        <w:rPr>
          <w:rFonts w:ascii="Times New Roman" w:hAnsi="Times New Roman" w:cs="Times New Roman"/>
          <w:sz w:val="28"/>
          <w:szCs w:val="28"/>
        </w:rPr>
        <w:t>persons</w:t>
      </w:r>
      <w:proofErr w:type="gramEnd"/>
      <w:r w:rsidR="004B3A32">
        <w:rPr>
          <w:rFonts w:ascii="Times New Roman" w:hAnsi="Times New Roman" w:cs="Times New Roman"/>
          <w:sz w:val="28"/>
          <w:szCs w:val="28"/>
        </w:rPr>
        <w:t xml:space="preserve">, the following terms of discipline </w:t>
      </w:r>
      <w:r w:rsidR="009169D4">
        <w:rPr>
          <w:rFonts w:ascii="Times New Roman" w:hAnsi="Times New Roman" w:cs="Times New Roman"/>
          <w:sz w:val="28"/>
          <w:szCs w:val="28"/>
        </w:rPr>
        <w:t>are recommended.</w:t>
      </w:r>
      <w:r w:rsidR="00EE05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4459D" w14:textId="13E80BA7" w:rsidR="00EA7495" w:rsidRDefault="00EA7495" w:rsidP="00EE55A7">
      <w:pPr>
        <w:ind w:left="576" w:right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Deposition, in which Respondent is deprived of the right to exercise the gifts and spiritual authority of God’s word and sacraments conferred at ordinations to Priesthood and Deaconate.</w:t>
      </w:r>
    </w:p>
    <w:p w14:paraId="7F5FF27F" w14:textId="50A190D0" w:rsidR="0036365A" w:rsidRPr="00857BEE" w:rsidRDefault="003F04F0" w:rsidP="00EA7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Order is transmitted to the Bishops Di</w:t>
      </w:r>
      <w:r w:rsidR="009D0B99">
        <w:rPr>
          <w:rFonts w:ascii="Times New Roman" w:hAnsi="Times New Roman" w:cs="Times New Roman"/>
          <w:sz w:val="28"/>
          <w:szCs w:val="28"/>
        </w:rPr>
        <w:t xml:space="preserve">ocesan for </w:t>
      </w:r>
      <w:r w:rsidR="0081673F">
        <w:rPr>
          <w:rFonts w:ascii="Times New Roman" w:hAnsi="Times New Roman" w:cs="Times New Roman"/>
          <w:sz w:val="28"/>
          <w:szCs w:val="28"/>
        </w:rPr>
        <w:t>administra</w:t>
      </w:r>
      <w:r w:rsidR="009D0B99">
        <w:rPr>
          <w:rFonts w:ascii="Times New Roman" w:hAnsi="Times New Roman" w:cs="Times New Roman"/>
          <w:sz w:val="28"/>
          <w:szCs w:val="28"/>
        </w:rPr>
        <w:t>tion in accord with Title IV.</w:t>
      </w:r>
      <w:r w:rsidR="004848E5">
        <w:rPr>
          <w:rFonts w:ascii="Times New Roman" w:hAnsi="Times New Roman" w:cs="Times New Roman"/>
          <w:sz w:val="28"/>
          <w:szCs w:val="28"/>
        </w:rPr>
        <w:t>14.8.</w:t>
      </w:r>
    </w:p>
    <w:p w14:paraId="1B661AFC" w14:textId="0D90AF3E" w:rsidR="00EA7495" w:rsidRPr="00645726" w:rsidRDefault="00EA7495" w:rsidP="00EA7495">
      <w:pPr>
        <w:rPr>
          <w:rFonts w:ascii="Times New Roman" w:hAnsi="Times New Roman" w:cs="Times New Roman"/>
          <w:sz w:val="28"/>
          <w:szCs w:val="28"/>
        </w:rPr>
      </w:pPr>
      <w:r w:rsidRPr="00645726">
        <w:rPr>
          <w:rFonts w:ascii="Times New Roman" w:hAnsi="Times New Roman" w:cs="Times New Roman"/>
          <w:sz w:val="28"/>
          <w:szCs w:val="28"/>
        </w:rPr>
        <w:t>Dated: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F36045">
        <w:rPr>
          <w:rFonts w:ascii="Times New Roman" w:hAnsi="Times New Roman" w:cs="Times New Roman"/>
          <w:sz w:val="28"/>
          <w:szCs w:val="28"/>
        </w:rPr>
        <w:t>8 July 2026</w:t>
      </w:r>
      <w:r>
        <w:rPr>
          <w:rFonts w:ascii="Times New Roman" w:hAnsi="Times New Roman" w:cs="Times New Roman"/>
          <w:sz w:val="28"/>
          <w:szCs w:val="28"/>
        </w:rPr>
        <w:t>_______          ___</w:t>
      </w:r>
      <w:r w:rsidR="00F360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9FA0F7" wp14:editId="28A2FA17">
            <wp:extent cx="2089236" cy="432435"/>
            <wp:effectExtent l="0" t="0" r="0" b="5715"/>
            <wp:docPr id="2084041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41730" name="Picture 20840417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439" cy="46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3726020D" w14:textId="77777777" w:rsidR="00EA7495" w:rsidRPr="00645726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5726">
        <w:rPr>
          <w:rFonts w:ascii="Times New Roman" w:hAnsi="Times New Roman" w:cs="Times New Roman"/>
          <w:sz w:val="28"/>
          <w:szCs w:val="28"/>
        </w:rPr>
        <w:t xml:space="preserve"> Rev. Dina Widlake, President</w:t>
      </w:r>
    </w:p>
    <w:p w14:paraId="482971A8" w14:textId="77777777" w:rsidR="00EA7495" w:rsidRPr="00645726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5726">
        <w:rPr>
          <w:rFonts w:ascii="Times New Roman" w:hAnsi="Times New Roman" w:cs="Times New Roman"/>
          <w:sz w:val="28"/>
          <w:szCs w:val="28"/>
        </w:rPr>
        <w:t xml:space="preserve"> Hearing Panel of the </w:t>
      </w:r>
    </w:p>
    <w:p w14:paraId="78FA1810" w14:textId="77777777" w:rsidR="00EA7495" w:rsidRPr="00645726" w:rsidRDefault="00EA7495" w:rsidP="00EA74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45726">
        <w:rPr>
          <w:rFonts w:ascii="Times New Roman" w:hAnsi="Times New Roman" w:cs="Times New Roman"/>
          <w:sz w:val="28"/>
          <w:szCs w:val="28"/>
        </w:rPr>
        <w:t xml:space="preserve"> Diocese of Virginia </w:t>
      </w:r>
    </w:p>
    <w:p w14:paraId="2D7A1C71" w14:textId="77777777" w:rsidR="00EA7495" w:rsidRDefault="00EA7495" w:rsidP="00EA7495">
      <w:pPr>
        <w:rPr>
          <w:rFonts w:ascii="Times New Roman" w:hAnsi="Times New Roman" w:cs="Times New Roman"/>
          <w:sz w:val="28"/>
          <w:szCs w:val="28"/>
        </w:rPr>
      </w:pPr>
    </w:p>
    <w:p w14:paraId="12BB8072" w14:textId="77777777" w:rsidR="009A731E" w:rsidRDefault="009A731E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8256D6E" w14:textId="77777777" w:rsidR="005C0D84" w:rsidRDefault="005C0D84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B0D6BF7" w14:textId="77777777" w:rsidR="005C0D84" w:rsidRDefault="005C0D84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4A8ED50" w14:textId="77777777" w:rsidR="005C0D84" w:rsidRDefault="005C0D84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2ABC417" w14:textId="77777777" w:rsidR="005C0D84" w:rsidRDefault="005C0D84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9023E99" w14:textId="29B9B95B" w:rsidR="005C0D84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EXHIBIT A</w:t>
      </w:r>
    </w:p>
    <w:p w14:paraId="28C2EE43" w14:textId="4D217E41" w:rsidR="00EF4E55" w:rsidRDefault="00EF4E55" w:rsidP="005C0D8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PROPOSED TERMS </w:t>
      </w:r>
      <w:r w:rsidR="0011659F">
        <w:rPr>
          <w:rFonts w:ascii="Times New Roman" w:hAnsi="Times New Roman" w:cs="Times New Roman"/>
          <w:sz w:val="48"/>
          <w:szCs w:val="48"/>
        </w:rPr>
        <w:t>FOR ORDER</w:t>
      </w:r>
    </w:p>
    <w:p w14:paraId="46D7962C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4450303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EB7010A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F6CE76A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7DD2C34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8AC4E9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D8746BC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B7B8974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D30DB9A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F56F26B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B702DC9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DB4AAE7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10EBD6B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49E95B3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9B245B2" w14:textId="77777777" w:rsidR="00EE7115" w:rsidRDefault="00EE7115" w:rsidP="005C0D84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6F30F02" w14:textId="6CC4D225" w:rsidR="00EE7115" w:rsidRDefault="008862BF" w:rsidP="008862B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EXHIBIT B</w:t>
      </w:r>
    </w:p>
    <w:p w14:paraId="176B2430" w14:textId="0D5C9FC6" w:rsidR="0011659F" w:rsidRPr="005C0D84" w:rsidRDefault="0011659F" w:rsidP="008862B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EMAIL</w:t>
      </w:r>
    </w:p>
    <w:sectPr w:rsidR="0011659F" w:rsidRPr="005C0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59E"/>
    <w:multiLevelType w:val="hybridMultilevel"/>
    <w:tmpl w:val="7E7C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50D4"/>
    <w:multiLevelType w:val="hybridMultilevel"/>
    <w:tmpl w:val="5118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54682"/>
    <w:multiLevelType w:val="hybridMultilevel"/>
    <w:tmpl w:val="5E44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B1F95"/>
    <w:multiLevelType w:val="hybridMultilevel"/>
    <w:tmpl w:val="70A2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39FE"/>
    <w:multiLevelType w:val="hybridMultilevel"/>
    <w:tmpl w:val="1BC4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846E7"/>
    <w:multiLevelType w:val="hybridMultilevel"/>
    <w:tmpl w:val="B272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34432">
    <w:abstractNumId w:val="4"/>
  </w:num>
  <w:num w:numId="2" w16cid:durableId="1670282906">
    <w:abstractNumId w:val="0"/>
  </w:num>
  <w:num w:numId="3" w16cid:durableId="1262372363">
    <w:abstractNumId w:val="3"/>
  </w:num>
  <w:num w:numId="4" w16cid:durableId="329406013">
    <w:abstractNumId w:val="1"/>
  </w:num>
  <w:num w:numId="5" w16cid:durableId="811749599">
    <w:abstractNumId w:val="2"/>
  </w:num>
  <w:num w:numId="6" w16cid:durableId="920026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95"/>
    <w:rsid w:val="0000577F"/>
    <w:rsid w:val="00047169"/>
    <w:rsid w:val="00053A43"/>
    <w:rsid w:val="00061DF0"/>
    <w:rsid w:val="000656FD"/>
    <w:rsid w:val="00087ABD"/>
    <w:rsid w:val="00087D7C"/>
    <w:rsid w:val="00092CC1"/>
    <w:rsid w:val="00097DEF"/>
    <w:rsid w:val="000A07F3"/>
    <w:rsid w:val="000A0B5A"/>
    <w:rsid w:val="000A0E88"/>
    <w:rsid w:val="000C331B"/>
    <w:rsid w:val="000C49B4"/>
    <w:rsid w:val="000C6389"/>
    <w:rsid w:val="000C6637"/>
    <w:rsid w:val="000C6991"/>
    <w:rsid w:val="000E315C"/>
    <w:rsid w:val="000F035A"/>
    <w:rsid w:val="000F15A1"/>
    <w:rsid w:val="00102917"/>
    <w:rsid w:val="001035DA"/>
    <w:rsid w:val="00104AEA"/>
    <w:rsid w:val="0011659F"/>
    <w:rsid w:val="00123A53"/>
    <w:rsid w:val="00135407"/>
    <w:rsid w:val="001479A1"/>
    <w:rsid w:val="0015227B"/>
    <w:rsid w:val="00153208"/>
    <w:rsid w:val="00164203"/>
    <w:rsid w:val="00180DAA"/>
    <w:rsid w:val="00183571"/>
    <w:rsid w:val="00197CAE"/>
    <w:rsid w:val="001A60A7"/>
    <w:rsid w:val="001B4F66"/>
    <w:rsid w:val="001D531E"/>
    <w:rsid w:val="001E3D17"/>
    <w:rsid w:val="001F5CEC"/>
    <w:rsid w:val="00210048"/>
    <w:rsid w:val="002259A2"/>
    <w:rsid w:val="002269A1"/>
    <w:rsid w:val="0023543A"/>
    <w:rsid w:val="0024235B"/>
    <w:rsid w:val="0025755C"/>
    <w:rsid w:val="002600AA"/>
    <w:rsid w:val="002642A1"/>
    <w:rsid w:val="00277BF4"/>
    <w:rsid w:val="00277DD8"/>
    <w:rsid w:val="00290B1B"/>
    <w:rsid w:val="002936C0"/>
    <w:rsid w:val="00294FBA"/>
    <w:rsid w:val="002A4DBE"/>
    <w:rsid w:val="002B22BB"/>
    <w:rsid w:val="002C4D42"/>
    <w:rsid w:val="002D490F"/>
    <w:rsid w:val="002D71C4"/>
    <w:rsid w:val="002E7F12"/>
    <w:rsid w:val="00301F7D"/>
    <w:rsid w:val="00311F81"/>
    <w:rsid w:val="0031516B"/>
    <w:rsid w:val="0032031C"/>
    <w:rsid w:val="00324804"/>
    <w:rsid w:val="003270F1"/>
    <w:rsid w:val="003313AF"/>
    <w:rsid w:val="003320C3"/>
    <w:rsid w:val="003346FD"/>
    <w:rsid w:val="0036365A"/>
    <w:rsid w:val="003721A2"/>
    <w:rsid w:val="00387BDE"/>
    <w:rsid w:val="003A0F2F"/>
    <w:rsid w:val="003B10FF"/>
    <w:rsid w:val="003C0EF4"/>
    <w:rsid w:val="003D01DD"/>
    <w:rsid w:val="003E541C"/>
    <w:rsid w:val="003F04F0"/>
    <w:rsid w:val="003F20DE"/>
    <w:rsid w:val="003F5A2C"/>
    <w:rsid w:val="003F5FD8"/>
    <w:rsid w:val="003F65D4"/>
    <w:rsid w:val="004026C5"/>
    <w:rsid w:val="004059CE"/>
    <w:rsid w:val="00426581"/>
    <w:rsid w:val="00426596"/>
    <w:rsid w:val="004269D6"/>
    <w:rsid w:val="00426C76"/>
    <w:rsid w:val="00432B33"/>
    <w:rsid w:val="00433F90"/>
    <w:rsid w:val="00433FBF"/>
    <w:rsid w:val="0043553B"/>
    <w:rsid w:val="00442362"/>
    <w:rsid w:val="0044257E"/>
    <w:rsid w:val="0044382F"/>
    <w:rsid w:val="00463465"/>
    <w:rsid w:val="00480CA9"/>
    <w:rsid w:val="004848E5"/>
    <w:rsid w:val="0049784D"/>
    <w:rsid w:val="004A1F08"/>
    <w:rsid w:val="004A5AD1"/>
    <w:rsid w:val="004B1CC3"/>
    <w:rsid w:val="004B229E"/>
    <w:rsid w:val="004B3A32"/>
    <w:rsid w:val="004C2C56"/>
    <w:rsid w:val="004C3C8D"/>
    <w:rsid w:val="004D0EC0"/>
    <w:rsid w:val="004D3A82"/>
    <w:rsid w:val="004D5F87"/>
    <w:rsid w:val="004D7FBE"/>
    <w:rsid w:val="004E4271"/>
    <w:rsid w:val="004F4BCC"/>
    <w:rsid w:val="00513C82"/>
    <w:rsid w:val="00514FD0"/>
    <w:rsid w:val="00532A04"/>
    <w:rsid w:val="00541FE2"/>
    <w:rsid w:val="00542035"/>
    <w:rsid w:val="0055021F"/>
    <w:rsid w:val="0055661B"/>
    <w:rsid w:val="00565B45"/>
    <w:rsid w:val="005743F9"/>
    <w:rsid w:val="005878F7"/>
    <w:rsid w:val="00591EB0"/>
    <w:rsid w:val="0059249B"/>
    <w:rsid w:val="005B083F"/>
    <w:rsid w:val="005B32C7"/>
    <w:rsid w:val="005C0D84"/>
    <w:rsid w:val="005D030F"/>
    <w:rsid w:val="005D296C"/>
    <w:rsid w:val="005E2CDD"/>
    <w:rsid w:val="005E63E5"/>
    <w:rsid w:val="005F554F"/>
    <w:rsid w:val="005F730F"/>
    <w:rsid w:val="006053FC"/>
    <w:rsid w:val="00610246"/>
    <w:rsid w:val="00612547"/>
    <w:rsid w:val="006140B5"/>
    <w:rsid w:val="00615D88"/>
    <w:rsid w:val="006161AA"/>
    <w:rsid w:val="00617EBD"/>
    <w:rsid w:val="00647C01"/>
    <w:rsid w:val="00653CD9"/>
    <w:rsid w:val="0065518A"/>
    <w:rsid w:val="006632BE"/>
    <w:rsid w:val="00665220"/>
    <w:rsid w:val="006664DC"/>
    <w:rsid w:val="006703CE"/>
    <w:rsid w:val="006717AF"/>
    <w:rsid w:val="0067472E"/>
    <w:rsid w:val="006821E1"/>
    <w:rsid w:val="00685D87"/>
    <w:rsid w:val="00694694"/>
    <w:rsid w:val="00694696"/>
    <w:rsid w:val="00694895"/>
    <w:rsid w:val="00695A46"/>
    <w:rsid w:val="00696817"/>
    <w:rsid w:val="006A56AF"/>
    <w:rsid w:val="006A59A8"/>
    <w:rsid w:val="006A666A"/>
    <w:rsid w:val="006B3644"/>
    <w:rsid w:val="006D4942"/>
    <w:rsid w:val="006E0984"/>
    <w:rsid w:val="006E53F1"/>
    <w:rsid w:val="006F7BD4"/>
    <w:rsid w:val="007043A9"/>
    <w:rsid w:val="007167A7"/>
    <w:rsid w:val="007231C9"/>
    <w:rsid w:val="007239DB"/>
    <w:rsid w:val="00735DA0"/>
    <w:rsid w:val="00756F4F"/>
    <w:rsid w:val="007736F3"/>
    <w:rsid w:val="00773864"/>
    <w:rsid w:val="0077690F"/>
    <w:rsid w:val="00790801"/>
    <w:rsid w:val="007A2682"/>
    <w:rsid w:val="007B4A1D"/>
    <w:rsid w:val="007C3B1C"/>
    <w:rsid w:val="007D439D"/>
    <w:rsid w:val="007E53D8"/>
    <w:rsid w:val="008074B0"/>
    <w:rsid w:val="00816132"/>
    <w:rsid w:val="0081673F"/>
    <w:rsid w:val="00817BCD"/>
    <w:rsid w:val="00827DB1"/>
    <w:rsid w:val="00831580"/>
    <w:rsid w:val="00833658"/>
    <w:rsid w:val="00834148"/>
    <w:rsid w:val="00840818"/>
    <w:rsid w:val="00846A99"/>
    <w:rsid w:val="00846FE4"/>
    <w:rsid w:val="00853150"/>
    <w:rsid w:val="00874F16"/>
    <w:rsid w:val="008862BF"/>
    <w:rsid w:val="008867B8"/>
    <w:rsid w:val="008954FA"/>
    <w:rsid w:val="008B658B"/>
    <w:rsid w:val="008C1169"/>
    <w:rsid w:val="008C516F"/>
    <w:rsid w:val="008D1FFB"/>
    <w:rsid w:val="008D47D9"/>
    <w:rsid w:val="008D614C"/>
    <w:rsid w:val="008D6B3B"/>
    <w:rsid w:val="008E0601"/>
    <w:rsid w:val="008E4D91"/>
    <w:rsid w:val="008E5EB1"/>
    <w:rsid w:val="008F5DD9"/>
    <w:rsid w:val="008F611A"/>
    <w:rsid w:val="008F642B"/>
    <w:rsid w:val="008F6D2E"/>
    <w:rsid w:val="008F793A"/>
    <w:rsid w:val="00903208"/>
    <w:rsid w:val="00903BFF"/>
    <w:rsid w:val="00910FFC"/>
    <w:rsid w:val="009169D4"/>
    <w:rsid w:val="0092573D"/>
    <w:rsid w:val="00935649"/>
    <w:rsid w:val="009362CA"/>
    <w:rsid w:val="00936E83"/>
    <w:rsid w:val="009435C4"/>
    <w:rsid w:val="00946357"/>
    <w:rsid w:val="009543AC"/>
    <w:rsid w:val="00966583"/>
    <w:rsid w:val="00972CE3"/>
    <w:rsid w:val="009746EB"/>
    <w:rsid w:val="00977B6E"/>
    <w:rsid w:val="00991B34"/>
    <w:rsid w:val="009A628A"/>
    <w:rsid w:val="009A731E"/>
    <w:rsid w:val="009B7F0D"/>
    <w:rsid w:val="009C08BC"/>
    <w:rsid w:val="009C4D68"/>
    <w:rsid w:val="009D0B99"/>
    <w:rsid w:val="009D3A92"/>
    <w:rsid w:val="009D4998"/>
    <w:rsid w:val="009F21BB"/>
    <w:rsid w:val="009F6817"/>
    <w:rsid w:val="009F6C23"/>
    <w:rsid w:val="009F7A65"/>
    <w:rsid w:val="00A00382"/>
    <w:rsid w:val="00A12E18"/>
    <w:rsid w:val="00A1726B"/>
    <w:rsid w:val="00A25C23"/>
    <w:rsid w:val="00A278C9"/>
    <w:rsid w:val="00A32486"/>
    <w:rsid w:val="00A33B07"/>
    <w:rsid w:val="00A34A66"/>
    <w:rsid w:val="00A45291"/>
    <w:rsid w:val="00A561E3"/>
    <w:rsid w:val="00A56E17"/>
    <w:rsid w:val="00A64F70"/>
    <w:rsid w:val="00A93F15"/>
    <w:rsid w:val="00A966DF"/>
    <w:rsid w:val="00AA2051"/>
    <w:rsid w:val="00AB0D84"/>
    <w:rsid w:val="00AB2549"/>
    <w:rsid w:val="00AB555B"/>
    <w:rsid w:val="00AC4A23"/>
    <w:rsid w:val="00AD4EEB"/>
    <w:rsid w:val="00AD515A"/>
    <w:rsid w:val="00AD5BE5"/>
    <w:rsid w:val="00AE22AC"/>
    <w:rsid w:val="00AE4F9E"/>
    <w:rsid w:val="00AE66A5"/>
    <w:rsid w:val="00AF03ED"/>
    <w:rsid w:val="00AF137E"/>
    <w:rsid w:val="00AF1D33"/>
    <w:rsid w:val="00AF533D"/>
    <w:rsid w:val="00B11117"/>
    <w:rsid w:val="00B175AE"/>
    <w:rsid w:val="00B23370"/>
    <w:rsid w:val="00B34974"/>
    <w:rsid w:val="00B37AD9"/>
    <w:rsid w:val="00B4145B"/>
    <w:rsid w:val="00B51EA2"/>
    <w:rsid w:val="00B551BD"/>
    <w:rsid w:val="00B63449"/>
    <w:rsid w:val="00B81F48"/>
    <w:rsid w:val="00B823F3"/>
    <w:rsid w:val="00B83DAA"/>
    <w:rsid w:val="00BA23B8"/>
    <w:rsid w:val="00BB0D1C"/>
    <w:rsid w:val="00BB4F04"/>
    <w:rsid w:val="00BC40AA"/>
    <w:rsid w:val="00BC4389"/>
    <w:rsid w:val="00BC4B64"/>
    <w:rsid w:val="00BC623F"/>
    <w:rsid w:val="00BD5CDD"/>
    <w:rsid w:val="00BE19EE"/>
    <w:rsid w:val="00BE3F26"/>
    <w:rsid w:val="00BE45D8"/>
    <w:rsid w:val="00BE484C"/>
    <w:rsid w:val="00BE642D"/>
    <w:rsid w:val="00BE73C6"/>
    <w:rsid w:val="00BF2BD0"/>
    <w:rsid w:val="00C00458"/>
    <w:rsid w:val="00C01AE1"/>
    <w:rsid w:val="00C14EC1"/>
    <w:rsid w:val="00C169A1"/>
    <w:rsid w:val="00C21767"/>
    <w:rsid w:val="00C23902"/>
    <w:rsid w:val="00C25EFF"/>
    <w:rsid w:val="00C31994"/>
    <w:rsid w:val="00C44686"/>
    <w:rsid w:val="00C449C2"/>
    <w:rsid w:val="00C44CB8"/>
    <w:rsid w:val="00C67DBA"/>
    <w:rsid w:val="00C7310F"/>
    <w:rsid w:val="00C771A3"/>
    <w:rsid w:val="00C84A1C"/>
    <w:rsid w:val="00C864E3"/>
    <w:rsid w:val="00CB27DA"/>
    <w:rsid w:val="00CC1BDC"/>
    <w:rsid w:val="00CF08CB"/>
    <w:rsid w:val="00CF424D"/>
    <w:rsid w:val="00D002B1"/>
    <w:rsid w:val="00D03FC6"/>
    <w:rsid w:val="00D11B7B"/>
    <w:rsid w:val="00D12AF6"/>
    <w:rsid w:val="00D21736"/>
    <w:rsid w:val="00D22EB3"/>
    <w:rsid w:val="00D230A9"/>
    <w:rsid w:val="00D31357"/>
    <w:rsid w:val="00D40ED7"/>
    <w:rsid w:val="00D47CB5"/>
    <w:rsid w:val="00D53365"/>
    <w:rsid w:val="00D563CF"/>
    <w:rsid w:val="00D602A5"/>
    <w:rsid w:val="00D62B97"/>
    <w:rsid w:val="00D663FB"/>
    <w:rsid w:val="00D773AF"/>
    <w:rsid w:val="00D8056C"/>
    <w:rsid w:val="00D94F97"/>
    <w:rsid w:val="00DA58B2"/>
    <w:rsid w:val="00DA5C5F"/>
    <w:rsid w:val="00DA7007"/>
    <w:rsid w:val="00DB7D78"/>
    <w:rsid w:val="00DC208C"/>
    <w:rsid w:val="00DC39D1"/>
    <w:rsid w:val="00DC3BC4"/>
    <w:rsid w:val="00DC4DD1"/>
    <w:rsid w:val="00DD702A"/>
    <w:rsid w:val="00DF179C"/>
    <w:rsid w:val="00DF2450"/>
    <w:rsid w:val="00DF5A24"/>
    <w:rsid w:val="00DF6F65"/>
    <w:rsid w:val="00E055CD"/>
    <w:rsid w:val="00E1171E"/>
    <w:rsid w:val="00E16E1C"/>
    <w:rsid w:val="00E1796D"/>
    <w:rsid w:val="00E24D4F"/>
    <w:rsid w:val="00E34CC1"/>
    <w:rsid w:val="00E41032"/>
    <w:rsid w:val="00E427F4"/>
    <w:rsid w:val="00E42C04"/>
    <w:rsid w:val="00E4397A"/>
    <w:rsid w:val="00E6179C"/>
    <w:rsid w:val="00E62A95"/>
    <w:rsid w:val="00E6311A"/>
    <w:rsid w:val="00E7223B"/>
    <w:rsid w:val="00E86204"/>
    <w:rsid w:val="00EA7495"/>
    <w:rsid w:val="00EB6849"/>
    <w:rsid w:val="00EB686B"/>
    <w:rsid w:val="00EC2A4A"/>
    <w:rsid w:val="00EE0591"/>
    <w:rsid w:val="00EE1ADB"/>
    <w:rsid w:val="00EE55A7"/>
    <w:rsid w:val="00EE7115"/>
    <w:rsid w:val="00EF07D4"/>
    <w:rsid w:val="00EF0D44"/>
    <w:rsid w:val="00EF4E55"/>
    <w:rsid w:val="00F02105"/>
    <w:rsid w:val="00F06944"/>
    <w:rsid w:val="00F200B2"/>
    <w:rsid w:val="00F21F93"/>
    <w:rsid w:val="00F22C4B"/>
    <w:rsid w:val="00F23B3F"/>
    <w:rsid w:val="00F25DA8"/>
    <w:rsid w:val="00F3351C"/>
    <w:rsid w:val="00F3451C"/>
    <w:rsid w:val="00F36045"/>
    <w:rsid w:val="00F43B86"/>
    <w:rsid w:val="00F561F4"/>
    <w:rsid w:val="00F64E7A"/>
    <w:rsid w:val="00F90C46"/>
    <w:rsid w:val="00F92A0E"/>
    <w:rsid w:val="00F92FF9"/>
    <w:rsid w:val="00F9717F"/>
    <w:rsid w:val="00FA54A2"/>
    <w:rsid w:val="00FA6413"/>
    <w:rsid w:val="00FC0B46"/>
    <w:rsid w:val="00FD3396"/>
    <w:rsid w:val="00FD4D5E"/>
    <w:rsid w:val="00FD6B89"/>
    <w:rsid w:val="00FE23E6"/>
    <w:rsid w:val="00FF3062"/>
    <w:rsid w:val="00FF395E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5850"/>
  <w15:chartTrackingRefBased/>
  <w15:docId w15:val="{4CDC615A-7B3C-42C7-8793-23A4DB6E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495"/>
  </w:style>
  <w:style w:type="paragraph" w:styleId="Heading1">
    <w:name w:val="heading 1"/>
    <w:basedOn w:val="Normal"/>
    <w:next w:val="Normal"/>
    <w:link w:val="Heading1Char"/>
    <w:uiPriority w:val="9"/>
    <w:qFormat/>
    <w:rsid w:val="00EA7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Hahn</dc:creator>
  <cp:keywords/>
  <dc:description/>
  <cp:lastModifiedBy>Dina Widlake</cp:lastModifiedBy>
  <cp:revision>2</cp:revision>
  <cp:lastPrinted>2026-07-08T15:11:00Z</cp:lastPrinted>
  <dcterms:created xsi:type="dcterms:W3CDTF">2026-07-09T00:56:00Z</dcterms:created>
  <dcterms:modified xsi:type="dcterms:W3CDTF">2026-07-09T00:56:00Z</dcterms:modified>
</cp:coreProperties>
</file>