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E3CD" w14:textId="77777777" w:rsidR="0073184F" w:rsidRPr="005D0582" w:rsidRDefault="00202BC0" w:rsidP="0073184F">
      <w:pPr>
        <w:jc w:val="center"/>
        <w:rPr>
          <w:rFonts w:ascii="Aptos" w:hAnsi="Aptos"/>
          <w:szCs w:val="24"/>
        </w:rPr>
      </w:pPr>
      <w:r w:rsidRPr="005D0582">
        <w:rPr>
          <w:rFonts w:ascii="Aptos" w:hAnsi="Aptos"/>
          <w:noProof/>
          <w:szCs w:val="24"/>
        </w:rPr>
        <w:drawing>
          <wp:inline distT="0" distB="0" distL="0" distR="0" wp14:anchorId="16E3208E" wp14:editId="2264B6DD">
            <wp:extent cx="1000125" cy="1400175"/>
            <wp:effectExtent l="0" t="0" r="9525"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125" cy="1400175"/>
                    </a:xfrm>
                    <a:prstGeom prst="rect">
                      <a:avLst/>
                    </a:prstGeom>
                    <a:noFill/>
                    <a:ln>
                      <a:noFill/>
                    </a:ln>
                  </pic:spPr>
                </pic:pic>
              </a:graphicData>
            </a:graphic>
          </wp:inline>
        </w:drawing>
      </w:r>
    </w:p>
    <w:p w14:paraId="370214ED" w14:textId="77777777" w:rsidR="0073184F" w:rsidRPr="005D0582" w:rsidRDefault="0073184F" w:rsidP="0073184F">
      <w:pPr>
        <w:jc w:val="center"/>
        <w:rPr>
          <w:rFonts w:ascii="Aptos" w:hAnsi="Aptos"/>
          <w:szCs w:val="24"/>
        </w:rPr>
      </w:pPr>
    </w:p>
    <w:p w14:paraId="65E99FB0" w14:textId="77777777" w:rsidR="0073184F" w:rsidRPr="00C8002F" w:rsidRDefault="0073184F" w:rsidP="0073184F">
      <w:pPr>
        <w:jc w:val="center"/>
        <w:rPr>
          <w:rFonts w:ascii="Gill Sans MT" w:hAnsi="Gill Sans MT"/>
          <w:b/>
          <w:szCs w:val="24"/>
        </w:rPr>
      </w:pPr>
      <w:r w:rsidRPr="00C8002F">
        <w:rPr>
          <w:rFonts w:ascii="Gill Sans MT" w:hAnsi="Gill Sans MT"/>
          <w:b/>
          <w:szCs w:val="24"/>
        </w:rPr>
        <w:t>The Episcopal Diocese of Virginia</w:t>
      </w:r>
    </w:p>
    <w:p w14:paraId="4EA009BD" w14:textId="77777777" w:rsidR="00FB09DF" w:rsidRPr="00C8002F" w:rsidRDefault="00FB09DF" w:rsidP="00FB09DF">
      <w:pPr>
        <w:jc w:val="center"/>
        <w:rPr>
          <w:rFonts w:ascii="Gill Sans MT" w:hAnsi="Gill Sans MT"/>
          <w:b/>
          <w:szCs w:val="24"/>
        </w:rPr>
      </w:pPr>
    </w:p>
    <w:p w14:paraId="6CA27997" w14:textId="77777777" w:rsidR="00FB09DF" w:rsidRPr="00C8002F" w:rsidRDefault="0073184F" w:rsidP="0073184F">
      <w:pPr>
        <w:jc w:val="center"/>
        <w:rPr>
          <w:rFonts w:ascii="Gill Sans MT" w:hAnsi="Gill Sans MT"/>
          <w:b/>
          <w:szCs w:val="24"/>
        </w:rPr>
      </w:pPr>
      <w:r w:rsidRPr="00C8002F">
        <w:rPr>
          <w:rFonts w:ascii="Gill Sans MT" w:hAnsi="Gill Sans MT"/>
          <w:b/>
          <w:szCs w:val="24"/>
        </w:rPr>
        <w:t>Letter of Agreement b</w:t>
      </w:r>
      <w:r w:rsidR="00FB09DF" w:rsidRPr="00C8002F">
        <w:rPr>
          <w:rFonts w:ascii="Gill Sans MT" w:hAnsi="Gill Sans MT"/>
          <w:b/>
          <w:szCs w:val="24"/>
        </w:rPr>
        <w:t>etween</w:t>
      </w:r>
    </w:p>
    <w:p w14:paraId="301F7F35" w14:textId="77777777" w:rsidR="00FB09DF" w:rsidRPr="00C8002F" w:rsidRDefault="00046398" w:rsidP="0073184F">
      <w:pPr>
        <w:spacing w:line="360" w:lineRule="atLeast"/>
        <w:jc w:val="center"/>
        <w:rPr>
          <w:rFonts w:ascii="Gill Sans MT" w:hAnsi="Gill Sans MT"/>
          <w:b/>
          <w:szCs w:val="24"/>
        </w:rPr>
      </w:pPr>
      <w:r w:rsidRPr="00C8002F">
        <w:rPr>
          <w:rFonts w:ascii="Gill Sans MT" w:hAnsi="Gill Sans MT"/>
          <w:b/>
          <w:szCs w:val="24"/>
        </w:rPr>
        <w:t xml:space="preserve">The Rector and </w:t>
      </w:r>
      <w:r w:rsidR="0006232B" w:rsidRPr="00C8002F">
        <w:rPr>
          <w:rFonts w:ascii="Gill Sans MT" w:hAnsi="Gill Sans MT"/>
          <w:b/>
          <w:szCs w:val="24"/>
        </w:rPr>
        <w:t>t</w:t>
      </w:r>
      <w:r w:rsidR="00FB09DF" w:rsidRPr="00C8002F">
        <w:rPr>
          <w:rFonts w:ascii="Gill Sans MT" w:hAnsi="Gill Sans MT"/>
          <w:b/>
          <w:szCs w:val="24"/>
        </w:rPr>
        <w:t>he Vestry of</w:t>
      </w:r>
      <w:r w:rsidR="0073184F" w:rsidRPr="00C8002F">
        <w:rPr>
          <w:rFonts w:ascii="Gill Sans MT" w:hAnsi="Gill Sans MT"/>
          <w:b/>
          <w:szCs w:val="24"/>
        </w:rPr>
        <w:t xml:space="preserve"> ___________ Church</w:t>
      </w:r>
    </w:p>
    <w:p w14:paraId="435FD6B7" w14:textId="77777777" w:rsidR="0073184F" w:rsidRPr="00C8002F" w:rsidRDefault="00FB09DF" w:rsidP="0073184F">
      <w:pPr>
        <w:spacing w:line="360" w:lineRule="atLeast"/>
        <w:jc w:val="center"/>
        <w:rPr>
          <w:rFonts w:ascii="Gill Sans MT" w:hAnsi="Gill Sans MT"/>
          <w:b/>
          <w:szCs w:val="24"/>
        </w:rPr>
      </w:pPr>
      <w:r w:rsidRPr="00C8002F">
        <w:rPr>
          <w:rFonts w:ascii="Gill Sans MT" w:hAnsi="Gill Sans MT"/>
          <w:b/>
          <w:szCs w:val="24"/>
        </w:rPr>
        <w:t xml:space="preserve">in </w:t>
      </w:r>
      <w:r w:rsidR="0073184F" w:rsidRPr="00C8002F">
        <w:rPr>
          <w:rFonts w:ascii="Gill Sans MT" w:hAnsi="Gill Sans MT"/>
          <w:b/>
          <w:szCs w:val="24"/>
        </w:rPr>
        <w:t>_______________</w:t>
      </w:r>
      <w:r w:rsidRPr="00C8002F">
        <w:rPr>
          <w:rFonts w:ascii="Gill Sans MT" w:hAnsi="Gill Sans MT"/>
          <w:b/>
          <w:szCs w:val="24"/>
        </w:rPr>
        <w:t xml:space="preserve">, </w:t>
      </w:r>
      <w:r w:rsidR="007C7AB7" w:rsidRPr="00C8002F">
        <w:rPr>
          <w:rFonts w:ascii="Gill Sans MT" w:hAnsi="Gill Sans MT"/>
          <w:b/>
          <w:szCs w:val="24"/>
        </w:rPr>
        <w:t>Virginia</w:t>
      </w:r>
      <w:r w:rsidR="0073184F" w:rsidRPr="00C8002F">
        <w:rPr>
          <w:rFonts w:ascii="Gill Sans MT" w:hAnsi="Gill Sans MT"/>
          <w:b/>
          <w:szCs w:val="24"/>
        </w:rPr>
        <w:t xml:space="preserve"> (“the Church”)</w:t>
      </w:r>
    </w:p>
    <w:p w14:paraId="4EBD08BD" w14:textId="0CD7BFEC" w:rsidR="00FB09DF" w:rsidRPr="00C8002F" w:rsidRDefault="00FB09DF" w:rsidP="0073184F">
      <w:pPr>
        <w:spacing w:line="360" w:lineRule="atLeast"/>
        <w:jc w:val="center"/>
        <w:rPr>
          <w:rFonts w:ascii="Gill Sans MT" w:hAnsi="Gill Sans MT"/>
          <w:b/>
          <w:szCs w:val="24"/>
          <w:u w:val="single"/>
        </w:rPr>
      </w:pPr>
      <w:r w:rsidRPr="00C8002F">
        <w:rPr>
          <w:rFonts w:ascii="Gill Sans MT" w:hAnsi="Gill Sans MT"/>
          <w:b/>
          <w:szCs w:val="24"/>
        </w:rPr>
        <w:t>and</w:t>
      </w:r>
      <w:r w:rsidR="0073184F" w:rsidRPr="00C8002F">
        <w:rPr>
          <w:rFonts w:ascii="Gill Sans MT" w:hAnsi="Gill Sans MT"/>
          <w:b/>
          <w:szCs w:val="24"/>
        </w:rPr>
        <w:t xml:space="preserve"> ________________________,</w:t>
      </w:r>
      <w:r w:rsidRPr="00C8002F">
        <w:rPr>
          <w:rFonts w:ascii="Gill Sans MT" w:hAnsi="Gill Sans MT"/>
          <w:b/>
          <w:szCs w:val="24"/>
        </w:rPr>
        <w:t xml:space="preserve"> </w:t>
      </w:r>
      <w:r w:rsidR="0073184F" w:rsidRPr="00C8002F">
        <w:rPr>
          <w:rFonts w:ascii="Gill Sans MT" w:hAnsi="Gill Sans MT"/>
          <w:b/>
          <w:szCs w:val="24"/>
        </w:rPr>
        <w:t>[</w:t>
      </w:r>
      <w:r w:rsidR="00C8002F">
        <w:rPr>
          <w:rFonts w:ascii="Gill Sans MT" w:hAnsi="Gill Sans MT"/>
          <w:b/>
          <w:szCs w:val="24"/>
        </w:rPr>
        <w:t>Title</w:t>
      </w:r>
      <w:r w:rsidR="0073184F" w:rsidRPr="00C8002F">
        <w:rPr>
          <w:rFonts w:ascii="Gill Sans MT" w:hAnsi="Gill Sans MT"/>
          <w:b/>
          <w:szCs w:val="24"/>
        </w:rPr>
        <w:t>]</w:t>
      </w:r>
      <w:r w:rsidR="00494697" w:rsidRPr="00C8002F">
        <w:rPr>
          <w:rFonts w:ascii="Gill Sans MT" w:hAnsi="Gill Sans MT"/>
          <w:b/>
          <w:szCs w:val="24"/>
        </w:rPr>
        <w:t xml:space="preserve"> (</w:t>
      </w:r>
      <w:r w:rsidR="0073184F" w:rsidRPr="00C8002F">
        <w:rPr>
          <w:rFonts w:ascii="Gill Sans MT" w:hAnsi="Gill Sans MT"/>
          <w:b/>
          <w:szCs w:val="24"/>
        </w:rPr>
        <w:t>“</w:t>
      </w:r>
      <w:r w:rsidR="00494697" w:rsidRPr="00C8002F">
        <w:rPr>
          <w:rFonts w:ascii="Gill Sans MT" w:hAnsi="Gill Sans MT"/>
          <w:b/>
          <w:szCs w:val="24"/>
        </w:rPr>
        <w:t xml:space="preserve">the </w:t>
      </w:r>
      <w:r w:rsidR="00C8002F">
        <w:rPr>
          <w:rFonts w:ascii="Gill Sans MT" w:hAnsi="Gill Sans MT"/>
          <w:b/>
          <w:szCs w:val="24"/>
        </w:rPr>
        <w:t>Assistant</w:t>
      </w:r>
      <w:r w:rsidR="00494697" w:rsidRPr="00C8002F">
        <w:rPr>
          <w:rFonts w:ascii="Gill Sans MT" w:hAnsi="Gill Sans MT"/>
          <w:b/>
          <w:szCs w:val="24"/>
        </w:rPr>
        <w:t>”)</w:t>
      </w:r>
      <w:r w:rsidRPr="00C8002F">
        <w:rPr>
          <w:rFonts w:ascii="Gill Sans MT" w:hAnsi="Gill Sans MT"/>
          <w:b/>
          <w:szCs w:val="24"/>
        </w:rPr>
        <w:t>.</w:t>
      </w:r>
    </w:p>
    <w:p w14:paraId="450527D5" w14:textId="77777777" w:rsidR="000B7897" w:rsidRPr="00C8002F" w:rsidRDefault="000B7897" w:rsidP="000B7897">
      <w:pPr>
        <w:spacing w:after="240"/>
        <w:rPr>
          <w:rFonts w:ascii="Gill Sans MT" w:hAnsi="Gill Sans MT"/>
          <w:szCs w:val="24"/>
        </w:rPr>
      </w:pPr>
    </w:p>
    <w:p w14:paraId="71D5E2CE" w14:textId="77777777" w:rsidR="00FB09DF" w:rsidRPr="00C8002F" w:rsidRDefault="00220A78" w:rsidP="000B7897">
      <w:pPr>
        <w:spacing w:after="240"/>
        <w:rPr>
          <w:rFonts w:ascii="Gill Sans MT" w:hAnsi="Gill Sans MT"/>
          <w:szCs w:val="24"/>
        </w:rPr>
      </w:pPr>
      <w:r w:rsidRPr="00C8002F">
        <w:rPr>
          <w:rFonts w:ascii="Gill Sans MT" w:hAnsi="Gill Sans MT"/>
          <w:b/>
          <w:szCs w:val="24"/>
        </w:rPr>
        <w:t>General Convention Canon</w:t>
      </w:r>
      <w:r w:rsidR="00106B3B" w:rsidRPr="00C8002F">
        <w:rPr>
          <w:rFonts w:ascii="Gill Sans MT" w:hAnsi="Gill Sans MT"/>
          <w:b/>
          <w:szCs w:val="24"/>
        </w:rPr>
        <w:t xml:space="preserve"> III.9.3(</w:t>
      </w:r>
      <w:r w:rsidRPr="00C8002F">
        <w:rPr>
          <w:rFonts w:ascii="Gill Sans MT" w:hAnsi="Gill Sans MT"/>
          <w:b/>
          <w:szCs w:val="24"/>
        </w:rPr>
        <w:t>c</w:t>
      </w:r>
      <w:r w:rsidR="00106B3B" w:rsidRPr="00C8002F">
        <w:rPr>
          <w:rFonts w:ascii="Gill Sans MT" w:hAnsi="Gill Sans MT"/>
          <w:b/>
          <w:szCs w:val="24"/>
        </w:rPr>
        <w:t>)</w:t>
      </w:r>
      <w:r w:rsidR="00FB09DF" w:rsidRPr="00C8002F">
        <w:rPr>
          <w:rFonts w:ascii="Gill Sans MT" w:hAnsi="Gill Sans MT"/>
          <w:szCs w:val="24"/>
        </w:rPr>
        <w:t xml:space="preserve"> </w:t>
      </w:r>
    </w:p>
    <w:p w14:paraId="356ADD2A" w14:textId="77777777" w:rsidR="00FE1AF9" w:rsidRPr="00C8002F" w:rsidRDefault="00D251B8" w:rsidP="00220A78">
      <w:pPr>
        <w:spacing w:after="240"/>
        <w:rPr>
          <w:rFonts w:ascii="Gill Sans MT" w:hAnsi="Gill Sans MT"/>
          <w:szCs w:val="24"/>
        </w:rPr>
      </w:pPr>
      <w:r w:rsidRPr="00C8002F">
        <w:rPr>
          <w:rFonts w:ascii="Gill Sans MT" w:hAnsi="Gill Sans MT"/>
          <w:szCs w:val="24"/>
        </w:rPr>
        <w:t>A Priest serving as an assistant in a Parish, by whatever title designated, shall be selected by the Rector, and when required by the Canons of the Diocese, subject to the approval of the Vestry</w:t>
      </w:r>
      <w:r w:rsidR="00D52F93" w:rsidRPr="00C8002F">
        <w:rPr>
          <w:rFonts w:ascii="Gill Sans MT" w:hAnsi="Gill Sans MT"/>
          <w:szCs w:val="24"/>
        </w:rPr>
        <w:t xml:space="preserve"> </w:t>
      </w:r>
      <w:r w:rsidR="00D52F93" w:rsidRPr="00C8002F">
        <w:rPr>
          <w:rFonts w:ascii="Gill Sans MT" w:hAnsi="Gill Sans MT"/>
          <w:i/>
          <w:szCs w:val="24"/>
        </w:rPr>
        <w:t>[</w:t>
      </w:r>
      <w:r w:rsidR="00F95858" w:rsidRPr="00C8002F">
        <w:rPr>
          <w:rFonts w:ascii="Gill Sans MT" w:hAnsi="Gill Sans MT"/>
          <w:i/>
          <w:szCs w:val="24"/>
        </w:rPr>
        <w:t xml:space="preserve">Vestry approval required by </w:t>
      </w:r>
      <w:r w:rsidR="00D52F93" w:rsidRPr="00C8002F">
        <w:rPr>
          <w:rFonts w:ascii="Gill Sans MT" w:hAnsi="Gill Sans MT"/>
          <w:i/>
          <w:szCs w:val="24"/>
        </w:rPr>
        <w:t>diocesan canon</w:t>
      </w:r>
      <w:r w:rsidR="00F95858" w:rsidRPr="00C8002F">
        <w:rPr>
          <w:rFonts w:ascii="Gill Sans MT" w:hAnsi="Gill Sans MT"/>
          <w:i/>
          <w:szCs w:val="24"/>
        </w:rPr>
        <w:t xml:space="preserve">, see </w:t>
      </w:r>
      <w:r w:rsidR="00D52F93" w:rsidRPr="00C8002F">
        <w:rPr>
          <w:rFonts w:ascii="Gill Sans MT" w:hAnsi="Gill Sans MT"/>
          <w:i/>
          <w:szCs w:val="24"/>
        </w:rPr>
        <w:t>below]</w:t>
      </w:r>
      <w:r w:rsidRPr="00C8002F">
        <w:rPr>
          <w:rFonts w:ascii="Gill Sans MT" w:hAnsi="Gill Sans MT"/>
          <w:szCs w:val="24"/>
        </w:rPr>
        <w:t xml:space="preserve">, and shall serve under the authority and direction of the Rector. Before the selection of an assistant the name of the Priest proposed for selection shall be made known to the </w:t>
      </w:r>
      <w:proofErr w:type="gramStart"/>
      <w:r w:rsidRPr="00C8002F">
        <w:rPr>
          <w:rFonts w:ascii="Gill Sans MT" w:hAnsi="Gill Sans MT"/>
          <w:szCs w:val="24"/>
        </w:rPr>
        <w:t>Bishop</w:t>
      </w:r>
      <w:proofErr w:type="gramEnd"/>
      <w:r w:rsidRPr="00C8002F">
        <w:rPr>
          <w:rFonts w:ascii="Gill Sans MT" w:hAnsi="Gill Sans MT"/>
          <w:szCs w:val="24"/>
        </w:rPr>
        <w:t xml:space="preserve"> and a time, not exceeding sixty days, given for the </w:t>
      </w:r>
      <w:proofErr w:type="gramStart"/>
      <w:r w:rsidRPr="00C8002F">
        <w:rPr>
          <w:rFonts w:ascii="Gill Sans MT" w:hAnsi="Gill Sans MT"/>
          <w:szCs w:val="24"/>
        </w:rPr>
        <w:t>Bishop</w:t>
      </w:r>
      <w:proofErr w:type="gramEnd"/>
      <w:r w:rsidRPr="00C8002F">
        <w:rPr>
          <w:rFonts w:ascii="Gill Sans MT" w:hAnsi="Gill Sans MT"/>
          <w:szCs w:val="24"/>
        </w:rPr>
        <w:t xml:space="preserve"> to communicate with the Rector and Vestry on the proposed selection. Upon resignation by the Rector, death of the Rector, or in the event of the dissolution of a pastoral relationship between the Rector and the Vestry, an assistant may continue in the service of the Parish if requested to do so by the Vestry under such conditions as the Bishop and Vestry shall determine. An assistant may continue to serve at the request of a new Rector. Assistants may have a letter of agreement with the Rector and the Vestry setting forth mutual responsibilities and containing a clearly articulated dissolution clause, subject to the </w:t>
      </w:r>
      <w:proofErr w:type="gramStart"/>
      <w:r w:rsidRPr="00C8002F">
        <w:rPr>
          <w:rFonts w:ascii="Gill Sans MT" w:hAnsi="Gill Sans MT"/>
          <w:szCs w:val="24"/>
        </w:rPr>
        <w:t>Bishop's</w:t>
      </w:r>
      <w:proofErr w:type="gramEnd"/>
      <w:r w:rsidRPr="00C8002F">
        <w:rPr>
          <w:rFonts w:ascii="Gill Sans MT" w:hAnsi="Gill Sans MT"/>
          <w:szCs w:val="24"/>
        </w:rPr>
        <w:t xml:space="preserve"> approval.</w:t>
      </w:r>
    </w:p>
    <w:p w14:paraId="5FB3767D" w14:textId="77777777" w:rsidR="00220A78" w:rsidRPr="00C8002F" w:rsidRDefault="00220A78" w:rsidP="00220A78">
      <w:pPr>
        <w:spacing w:after="240"/>
        <w:rPr>
          <w:rFonts w:ascii="Gill Sans MT" w:hAnsi="Gill Sans MT"/>
          <w:b/>
          <w:szCs w:val="24"/>
        </w:rPr>
      </w:pPr>
      <w:r w:rsidRPr="00C8002F">
        <w:rPr>
          <w:rFonts w:ascii="Gill Sans MT" w:hAnsi="Gill Sans MT"/>
          <w:b/>
          <w:szCs w:val="24"/>
        </w:rPr>
        <w:t xml:space="preserve">Diocese of Virginia Canon </w:t>
      </w:r>
      <w:r w:rsidR="00D52F93" w:rsidRPr="00C8002F">
        <w:rPr>
          <w:rFonts w:ascii="Gill Sans MT" w:hAnsi="Gill Sans MT"/>
          <w:b/>
          <w:szCs w:val="24"/>
        </w:rPr>
        <w:t>12</w:t>
      </w:r>
      <w:r w:rsidRPr="00C8002F">
        <w:rPr>
          <w:rFonts w:ascii="Gill Sans MT" w:hAnsi="Gill Sans MT"/>
          <w:b/>
          <w:szCs w:val="24"/>
        </w:rPr>
        <w:t xml:space="preserve">.1 </w:t>
      </w:r>
    </w:p>
    <w:p w14:paraId="02D57846" w14:textId="77777777" w:rsidR="00220A78" w:rsidRPr="00C8002F" w:rsidRDefault="00220A78" w:rsidP="00220A78">
      <w:pPr>
        <w:spacing w:after="240"/>
        <w:rPr>
          <w:rFonts w:ascii="Gill Sans MT" w:hAnsi="Gill Sans MT"/>
          <w:szCs w:val="24"/>
        </w:rPr>
      </w:pPr>
      <w:r w:rsidRPr="00C8002F">
        <w:rPr>
          <w:rFonts w:ascii="Gill Sans MT" w:hAnsi="Gill Sans MT"/>
          <w:szCs w:val="24"/>
        </w:rPr>
        <w:t>Any assistant ministers of a Church, by whatever name they may be designated, shall be selected by the Rector subject to the approval of the Vestry and in accordance with General Convention Canon III.9.3(c).</w:t>
      </w:r>
    </w:p>
    <w:p w14:paraId="5273C742" w14:textId="77777777" w:rsidR="00FE1AF9" w:rsidRPr="00C8002F" w:rsidRDefault="00FE1AF9" w:rsidP="00FE1AF9">
      <w:pPr>
        <w:spacing w:after="240"/>
        <w:rPr>
          <w:rFonts w:ascii="Gill Sans MT" w:hAnsi="Gill Sans MT"/>
          <w:b/>
          <w:szCs w:val="24"/>
        </w:rPr>
      </w:pPr>
      <w:r w:rsidRPr="00C8002F">
        <w:rPr>
          <w:rFonts w:ascii="Gill Sans MT" w:hAnsi="Gill Sans MT"/>
          <w:b/>
          <w:szCs w:val="24"/>
        </w:rPr>
        <w:t>On the Participating in the Councils of the Church</w:t>
      </w:r>
    </w:p>
    <w:p w14:paraId="3EB000CD" w14:textId="53FD4925" w:rsidR="00220A78" w:rsidRPr="00C8002F" w:rsidRDefault="00FE1AF9" w:rsidP="00FE1AF9">
      <w:pPr>
        <w:spacing w:after="240"/>
        <w:rPr>
          <w:rFonts w:ascii="Gill Sans MT" w:hAnsi="Gill Sans MT"/>
          <w:szCs w:val="24"/>
        </w:rPr>
      </w:pPr>
      <w:r w:rsidRPr="00C8002F">
        <w:rPr>
          <w:rFonts w:ascii="Gill Sans MT" w:hAnsi="Gill Sans MT"/>
          <w:szCs w:val="24"/>
        </w:rPr>
        <w:t xml:space="preserve">The Assistant’s ministry includes not only activities directed to the parish and its wellbeing but also to the Episcopal Diocese of Virginia and the community. The Assistant shall attend Convention, Clergy Conferences, </w:t>
      </w:r>
      <w:r w:rsidR="00841B89" w:rsidRPr="00C8002F">
        <w:rPr>
          <w:rFonts w:ascii="Gill Sans MT" w:hAnsi="Gill Sans MT"/>
          <w:szCs w:val="24"/>
        </w:rPr>
        <w:t>Connecting in Ministry</w:t>
      </w:r>
      <w:r w:rsidRPr="00C8002F">
        <w:rPr>
          <w:rFonts w:ascii="Gill Sans MT" w:hAnsi="Gill Sans MT"/>
          <w:szCs w:val="24"/>
        </w:rPr>
        <w:t xml:space="preserve">, </w:t>
      </w:r>
      <w:r w:rsidR="00A552FA" w:rsidRPr="00C8002F">
        <w:rPr>
          <w:rFonts w:ascii="Gill Sans MT" w:hAnsi="Gill Sans MT"/>
          <w:szCs w:val="24"/>
        </w:rPr>
        <w:t xml:space="preserve">other “Councils of the Church,” and other such events as directed by the </w:t>
      </w:r>
      <w:proofErr w:type="gramStart"/>
      <w:r w:rsidR="00A552FA" w:rsidRPr="00C8002F">
        <w:rPr>
          <w:rFonts w:ascii="Gill Sans MT" w:hAnsi="Gill Sans MT"/>
          <w:szCs w:val="24"/>
        </w:rPr>
        <w:t>Bishop</w:t>
      </w:r>
      <w:proofErr w:type="gramEnd"/>
      <w:r w:rsidR="00A552FA" w:rsidRPr="00C8002F">
        <w:rPr>
          <w:rFonts w:ascii="Gill Sans MT" w:hAnsi="Gill Sans MT"/>
          <w:szCs w:val="24"/>
        </w:rPr>
        <w:t xml:space="preserve">. The </w:t>
      </w:r>
      <w:r w:rsidR="004C5787" w:rsidRPr="00C8002F">
        <w:rPr>
          <w:rFonts w:ascii="Gill Sans MT" w:hAnsi="Gill Sans MT"/>
          <w:szCs w:val="24"/>
        </w:rPr>
        <w:t xml:space="preserve">Assistant </w:t>
      </w:r>
      <w:r w:rsidRPr="00C8002F">
        <w:rPr>
          <w:rFonts w:ascii="Gill Sans MT" w:hAnsi="Gill Sans MT"/>
          <w:szCs w:val="24"/>
        </w:rPr>
        <w:t xml:space="preserve">is encouraged to participate in a clergy support group and/or spiritual direction. </w:t>
      </w:r>
    </w:p>
    <w:p w14:paraId="011B9071" w14:textId="77777777" w:rsidR="00FB09DF" w:rsidRPr="00C8002F" w:rsidRDefault="00220A78" w:rsidP="00220A78">
      <w:pPr>
        <w:spacing w:after="240"/>
        <w:rPr>
          <w:rFonts w:ascii="Gill Sans MT" w:hAnsi="Gill Sans MT"/>
          <w:szCs w:val="24"/>
        </w:rPr>
      </w:pPr>
      <w:r w:rsidRPr="00C8002F">
        <w:rPr>
          <w:rFonts w:ascii="Gill Sans MT" w:hAnsi="Gill Sans MT"/>
          <w:b/>
          <w:szCs w:val="24"/>
        </w:rPr>
        <w:lastRenderedPageBreak/>
        <w:t>Position Description</w:t>
      </w:r>
      <w:r w:rsidR="00FB09DF" w:rsidRPr="00C8002F">
        <w:rPr>
          <w:rFonts w:ascii="Gill Sans MT" w:hAnsi="Gill Sans MT"/>
          <w:b/>
          <w:szCs w:val="24"/>
        </w:rPr>
        <w:t>:</w:t>
      </w:r>
      <w:r w:rsidR="0006232B" w:rsidRPr="00C8002F">
        <w:rPr>
          <w:rFonts w:ascii="Gill Sans MT" w:hAnsi="Gill Sans MT"/>
          <w:b/>
          <w:szCs w:val="24"/>
        </w:rPr>
        <w:t xml:space="preserve"> </w:t>
      </w:r>
    </w:p>
    <w:p w14:paraId="1980FBF8" w14:textId="77777777" w:rsidR="00FB09DF" w:rsidRPr="00C8002F" w:rsidRDefault="00FB09DF" w:rsidP="0073184F">
      <w:pPr>
        <w:spacing w:after="240"/>
        <w:rPr>
          <w:rFonts w:ascii="Gill Sans MT" w:hAnsi="Gill Sans MT"/>
          <w:szCs w:val="24"/>
        </w:rPr>
      </w:pPr>
      <w:r w:rsidRPr="00C8002F">
        <w:rPr>
          <w:rFonts w:ascii="Gill Sans MT" w:hAnsi="Gill Sans MT"/>
          <w:szCs w:val="24"/>
        </w:rPr>
        <w:t>The respon</w:t>
      </w:r>
      <w:r w:rsidR="00494697" w:rsidRPr="00C8002F">
        <w:rPr>
          <w:rFonts w:ascii="Gill Sans MT" w:hAnsi="Gill Sans MT"/>
          <w:szCs w:val="24"/>
        </w:rPr>
        <w:t xml:space="preserve">sibilities for which the </w:t>
      </w:r>
      <w:r w:rsidRPr="00C8002F">
        <w:rPr>
          <w:rFonts w:ascii="Gill Sans MT" w:hAnsi="Gill Sans MT"/>
          <w:szCs w:val="24"/>
        </w:rPr>
        <w:t>Assistant is accountable include the following:</w:t>
      </w:r>
      <w:r w:rsidR="0006232B" w:rsidRPr="00C8002F">
        <w:rPr>
          <w:rFonts w:ascii="Gill Sans MT" w:hAnsi="Gill Sans MT"/>
          <w:szCs w:val="24"/>
        </w:rPr>
        <w:t xml:space="preserve"> </w:t>
      </w:r>
    </w:p>
    <w:p w14:paraId="044F266D" w14:textId="77777777" w:rsidR="00FB09DF" w:rsidRPr="00C8002F" w:rsidRDefault="00FB09DF" w:rsidP="00DA1176">
      <w:pPr>
        <w:spacing w:after="240"/>
        <w:ind w:left="720"/>
        <w:rPr>
          <w:rFonts w:ascii="Gill Sans MT" w:hAnsi="Gill Sans MT"/>
          <w:i/>
          <w:szCs w:val="24"/>
        </w:rPr>
      </w:pPr>
      <w:r w:rsidRPr="00C8002F">
        <w:rPr>
          <w:rFonts w:ascii="Gill Sans MT" w:hAnsi="Gill Sans MT"/>
          <w:i/>
          <w:szCs w:val="24"/>
          <w:u w:val="single"/>
        </w:rPr>
        <w:t>[</w:t>
      </w:r>
      <w:r w:rsidR="005F49B4" w:rsidRPr="00C8002F">
        <w:rPr>
          <w:rFonts w:ascii="Gill Sans MT" w:hAnsi="Gill Sans MT"/>
          <w:i/>
          <w:szCs w:val="24"/>
        </w:rPr>
        <w:t>Include job description, or l</w:t>
      </w:r>
      <w:r w:rsidRPr="00C8002F">
        <w:rPr>
          <w:rFonts w:ascii="Gill Sans MT" w:hAnsi="Gill Sans MT"/>
          <w:i/>
          <w:szCs w:val="24"/>
        </w:rPr>
        <w:t>ist specific duties in the areas of liturgical participation and preaching, pastoral care, Christian Education, outreach, youth work, committee staff work or others.]</w:t>
      </w:r>
    </w:p>
    <w:p w14:paraId="6B81CD98" w14:textId="77777777" w:rsidR="00FB09DF" w:rsidRPr="00C8002F" w:rsidRDefault="00BE7A06" w:rsidP="00DA1176">
      <w:pPr>
        <w:spacing w:after="240"/>
        <w:rPr>
          <w:rFonts w:ascii="Gill Sans MT" w:hAnsi="Gill Sans MT"/>
          <w:szCs w:val="24"/>
        </w:rPr>
      </w:pPr>
      <w:r w:rsidRPr="00C8002F">
        <w:rPr>
          <w:rStyle w:val="Strong"/>
          <w:rFonts w:ascii="Gill Sans MT" w:hAnsi="Gill Sans MT"/>
          <w:szCs w:val="24"/>
        </w:rPr>
        <w:t>Section A – Times of Work and Leave</w:t>
      </w:r>
    </w:p>
    <w:p w14:paraId="6DB925EE" w14:textId="46D14F9C" w:rsidR="00FB09DF" w:rsidRPr="00C8002F" w:rsidRDefault="00D52F93" w:rsidP="000B7897">
      <w:pPr>
        <w:numPr>
          <w:ilvl w:val="0"/>
          <w:numId w:val="12"/>
        </w:numPr>
        <w:spacing w:after="240"/>
        <w:rPr>
          <w:rFonts w:ascii="Gill Sans MT" w:hAnsi="Gill Sans MT"/>
          <w:szCs w:val="24"/>
        </w:rPr>
      </w:pPr>
      <w:r w:rsidRPr="00C8002F">
        <w:rPr>
          <w:rFonts w:ascii="Gill Sans MT" w:hAnsi="Gill Sans MT"/>
          <w:szCs w:val="24"/>
        </w:rPr>
        <w:t>The Assistant’s scheduled work week is ten (10) to twelve (12) blocks, where a block is defined as morning, afternoon or evening, and under normal circumstances the Assistant will work no more than two blocks per day.</w:t>
      </w:r>
      <w:r w:rsidR="0006232B" w:rsidRPr="00C8002F">
        <w:rPr>
          <w:rFonts w:ascii="Gill Sans MT" w:hAnsi="Gill Sans MT"/>
          <w:szCs w:val="24"/>
        </w:rPr>
        <w:t xml:space="preserve"> </w:t>
      </w:r>
      <w:r w:rsidR="00F86FDC" w:rsidRPr="00C8002F">
        <w:rPr>
          <w:rFonts w:ascii="Gill Sans MT" w:hAnsi="Gill Sans MT"/>
          <w:szCs w:val="24"/>
        </w:rPr>
        <w:t>No</w:t>
      </w:r>
      <w:r w:rsidR="00FB09DF" w:rsidRPr="00C8002F">
        <w:rPr>
          <w:rFonts w:ascii="Gill Sans MT" w:hAnsi="Gill Sans MT"/>
          <w:szCs w:val="24"/>
        </w:rPr>
        <w:t xml:space="preserve"> more than three evenings per </w:t>
      </w:r>
      <w:r w:rsidR="00106B3B" w:rsidRPr="00C8002F">
        <w:rPr>
          <w:rFonts w:ascii="Gill Sans MT" w:hAnsi="Gill Sans MT"/>
          <w:szCs w:val="24"/>
        </w:rPr>
        <w:t xml:space="preserve">week </w:t>
      </w:r>
      <w:r w:rsidR="00F86FDC" w:rsidRPr="00C8002F">
        <w:rPr>
          <w:rFonts w:ascii="Gill Sans MT" w:hAnsi="Gill Sans MT"/>
          <w:szCs w:val="24"/>
        </w:rPr>
        <w:t>is recommended</w:t>
      </w:r>
      <w:r w:rsidR="00106B3B" w:rsidRPr="00C8002F">
        <w:rPr>
          <w:rFonts w:ascii="Gill Sans MT" w:hAnsi="Gill Sans MT"/>
          <w:szCs w:val="24"/>
        </w:rPr>
        <w:t>.</w:t>
      </w:r>
      <w:r w:rsidR="0006232B" w:rsidRPr="00C8002F">
        <w:rPr>
          <w:rFonts w:ascii="Gill Sans MT" w:hAnsi="Gill Sans MT"/>
          <w:szCs w:val="24"/>
        </w:rPr>
        <w:t xml:space="preserve"> </w:t>
      </w:r>
      <w:r w:rsidR="00106B3B" w:rsidRPr="00C8002F">
        <w:rPr>
          <w:rFonts w:ascii="Gill Sans MT" w:hAnsi="Gill Sans MT"/>
          <w:szCs w:val="24"/>
        </w:rPr>
        <w:t xml:space="preserve">The </w:t>
      </w:r>
      <w:r w:rsidR="00FB09DF" w:rsidRPr="00C8002F">
        <w:rPr>
          <w:rFonts w:ascii="Gill Sans MT" w:hAnsi="Gill Sans MT"/>
          <w:szCs w:val="24"/>
        </w:rPr>
        <w:t>Assistant is expected to preserve at least one cont</w:t>
      </w:r>
      <w:r w:rsidR="00106B3B" w:rsidRPr="00C8002F">
        <w:rPr>
          <w:rFonts w:ascii="Gill Sans MT" w:hAnsi="Gill Sans MT"/>
          <w:szCs w:val="24"/>
        </w:rPr>
        <w:t xml:space="preserve">inuous </w:t>
      </w:r>
      <w:proofErr w:type="gramStart"/>
      <w:r w:rsidR="00106B3B" w:rsidRPr="00C8002F">
        <w:rPr>
          <w:rFonts w:ascii="Gill Sans MT" w:hAnsi="Gill Sans MT"/>
          <w:szCs w:val="24"/>
        </w:rPr>
        <w:t>twenty-four hour</w:t>
      </w:r>
      <w:proofErr w:type="gramEnd"/>
      <w:r w:rsidR="00106B3B" w:rsidRPr="00C8002F">
        <w:rPr>
          <w:rFonts w:ascii="Gill Sans MT" w:hAnsi="Gill Sans MT"/>
          <w:szCs w:val="24"/>
        </w:rPr>
        <w:t xml:space="preserve"> period </w:t>
      </w:r>
      <w:r w:rsidR="00FB09DF" w:rsidRPr="00C8002F">
        <w:rPr>
          <w:rFonts w:ascii="Gill Sans MT" w:hAnsi="Gill Sans MT"/>
          <w:szCs w:val="24"/>
        </w:rPr>
        <w:t>each week solely for personal and family use.</w:t>
      </w:r>
    </w:p>
    <w:p w14:paraId="72F11EA8" w14:textId="77777777" w:rsidR="00FB09DF" w:rsidRPr="00C8002F" w:rsidRDefault="00B876B9" w:rsidP="000B7897">
      <w:pPr>
        <w:numPr>
          <w:ilvl w:val="0"/>
          <w:numId w:val="12"/>
        </w:numPr>
        <w:spacing w:after="240"/>
        <w:rPr>
          <w:rFonts w:ascii="Gill Sans MT" w:hAnsi="Gill Sans MT"/>
          <w:szCs w:val="24"/>
        </w:rPr>
      </w:pPr>
      <w:r w:rsidRPr="00C8002F">
        <w:rPr>
          <w:rFonts w:ascii="Gill Sans MT" w:hAnsi="Gill Sans MT"/>
          <w:szCs w:val="24"/>
        </w:rPr>
        <w:t xml:space="preserve">The </w:t>
      </w:r>
      <w:r w:rsidR="00FB09DF" w:rsidRPr="00C8002F">
        <w:rPr>
          <w:rFonts w:ascii="Gill Sans MT" w:hAnsi="Gill Sans MT"/>
          <w:szCs w:val="24"/>
        </w:rPr>
        <w:t>Assistant will have the following periods of leave at full compensation:</w:t>
      </w:r>
    </w:p>
    <w:p w14:paraId="27321555" w14:textId="77777777" w:rsidR="00FB09DF" w:rsidRPr="00C8002F" w:rsidRDefault="00FB09DF" w:rsidP="000B7897">
      <w:pPr>
        <w:numPr>
          <w:ilvl w:val="1"/>
          <w:numId w:val="12"/>
        </w:numPr>
        <w:spacing w:after="240"/>
        <w:rPr>
          <w:rFonts w:ascii="Gill Sans MT" w:hAnsi="Gill Sans MT"/>
          <w:szCs w:val="24"/>
        </w:rPr>
      </w:pPr>
      <w:r w:rsidRPr="00C8002F">
        <w:rPr>
          <w:rFonts w:ascii="Gill Sans MT" w:hAnsi="Gill Sans MT"/>
          <w:szCs w:val="24"/>
        </w:rPr>
        <w:t>National Holidays, to be taken so as not to interfere with worship for major</w:t>
      </w:r>
      <w:r w:rsidR="00DA1176" w:rsidRPr="00C8002F">
        <w:rPr>
          <w:rFonts w:ascii="Gill Sans MT" w:hAnsi="Gill Sans MT"/>
          <w:szCs w:val="24"/>
        </w:rPr>
        <w:t xml:space="preserve"> </w:t>
      </w:r>
      <w:r w:rsidRPr="00C8002F">
        <w:rPr>
          <w:rFonts w:ascii="Gill Sans MT" w:hAnsi="Gill Sans MT"/>
          <w:szCs w:val="24"/>
        </w:rPr>
        <w:t>occasions.</w:t>
      </w:r>
    </w:p>
    <w:p w14:paraId="476932EC" w14:textId="77777777" w:rsidR="00FB09DF" w:rsidRPr="00C8002F" w:rsidRDefault="000B7897" w:rsidP="000B7897">
      <w:pPr>
        <w:numPr>
          <w:ilvl w:val="1"/>
          <w:numId w:val="12"/>
        </w:numPr>
        <w:spacing w:after="240"/>
        <w:rPr>
          <w:rFonts w:ascii="Gill Sans MT" w:hAnsi="Gill Sans MT"/>
          <w:szCs w:val="24"/>
        </w:rPr>
      </w:pPr>
      <w:r w:rsidRPr="00C8002F">
        <w:rPr>
          <w:rFonts w:ascii="Gill Sans MT" w:hAnsi="Gill Sans MT"/>
          <w:szCs w:val="24"/>
        </w:rPr>
        <w:t>Four (4) weeks</w:t>
      </w:r>
      <w:r w:rsidR="00FB09DF" w:rsidRPr="00C8002F">
        <w:rPr>
          <w:rFonts w:ascii="Gill Sans MT" w:hAnsi="Gill Sans MT"/>
          <w:szCs w:val="24"/>
        </w:rPr>
        <w:t xml:space="preserve"> Annual Vacation which shall include five (5) Sundays.</w:t>
      </w:r>
      <w:r w:rsidR="0006232B" w:rsidRPr="00C8002F">
        <w:rPr>
          <w:rFonts w:ascii="Gill Sans MT" w:hAnsi="Gill Sans MT"/>
          <w:szCs w:val="24"/>
        </w:rPr>
        <w:t xml:space="preserve"> </w:t>
      </w:r>
      <w:r w:rsidR="00FB09DF" w:rsidRPr="00C8002F">
        <w:rPr>
          <w:rFonts w:ascii="Gill Sans MT" w:hAnsi="Gill Sans MT"/>
          <w:szCs w:val="24"/>
        </w:rPr>
        <w:t>Vacation time</w:t>
      </w:r>
      <w:r w:rsidR="00DA1176" w:rsidRPr="00C8002F">
        <w:rPr>
          <w:rFonts w:ascii="Gill Sans MT" w:hAnsi="Gill Sans MT"/>
          <w:szCs w:val="24"/>
        </w:rPr>
        <w:t xml:space="preserve"> </w:t>
      </w:r>
      <w:r w:rsidR="00FB09DF" w:rsidRPr="00C8002F">
        <w:rPr>
          <w:rFonts w:ascii="Gill Sans MT" w:hAnsi="Gill Sans MT"/>
          <w:szCs w:val="24"/>
        </w:rPr>
        <w:t xml:space="preserve">does not </w:t>
      </w:r>
      <w:proofErr w:type="gramStart"/>
      <w:r w:rsidR="00FB09DF" w:rsidRPr="00C8002F">
        <w:rPr>
          <w:rFonts w:ascii="Gill Sans MT" w:hAnsi="Gill Sans MT"/>
          <w:szCs w:val="24"/>
        </w:rPr>
        <w:t>accrue, and</w:t>
      </w:r>
      <w:proofErr w:type="gramEnd"/>
      <w:r w:rsidR="00FB09DF" w:rsidRPr="00C8002F">
        <w:rPr>
          <w:rFonts w:ascii="Gill Sans MT" w:hAnsi="Gill Sans MT"/>
          <w:szCs w:val="24"/>
        </w:rPr>
        <w:t xml:space="preserve"> must be used in the year it is earned.</w:t>
      </w:r>
    </w:p>
    <w:p w14:paraId="29D367CB" w14:textId="77777777" w:rsidR="000E208A" w:rsidRPr="00C8002F" w:rsidRDefault="00FB09DF" w:rsidP="00FE1AF9">
      <w:pPr>
        <w:numPr>
          <w:ilvl w:val="1"/>
          <w:numId w:val="12"/>
        </w:numPr>
        <w:spacing w:after="240"/>
        <w:rPr>
          <w:rFonts w:ascii="Gill Sans MT" w:hAnsi="Gill Sans MT"/>
          <w:szCs w:val="24"/>
        </w:rPr>
      </w:pPr>
      <w:r w:rsidRPr="00C8002F">
        <w:rPr>
          <w:rFonts w:ascii="Gill Sans MT" w:hAnsi="Gill Sans MT"/>
          <w:szCs w:val="24"/>
        </w:rPr>
        <w:t>A minimum of ten</w:t>
      </w:r>
      <w:r w:rsidR="002E47F0" w:rsidRPr="00C8002F">
        <w:rPr>
          <w:rFonts w:ascii="Gill Sans MT" w:hAnsi="Gill Sans MT"/>
          <w:szCs w:val="24"/>
        </w:rPr>
        <w:t xml:space="preserve"> (10)</w:t>
      </w:r>
      <w:r w:rsidRPr="00C8002F">
        <w:rPr>
          <w:rFonts w:ascii="Gill Sans MT" w:hAnsi="Gill Sans MT"/>
          <w:szCs w:val="24"/>
        </w:rPr>
        <w:t xml:space="preserve"> days Continuing Education leave each year.</w:t>
      </w:r>
    </w:p>
    <w:p w14:paraId="2E41AB57" w14:textId="66E7DDA0" w:rsidR="00D06A2F" w:rsidRPr="00C8002F" w:rsidRDefault="00D06A2F" w:rsidP="00D06A2F">
      <w:pPr>
        <w:numPr>
          <w:ilvl w:val="1"/>
          <w:numId w:val="12"/>
        </w:numPr>
        <w:spacing w:after="240"/>
        <w:rPr>
          <w:rFonts w:ascii="Gill Sans MT" w:hAnsi="Gill Sans MT"/>
          <w:szCs w:val="24"/>
        </w:rPr>
      </w:pPr>
      <w:r w:rsidRPr="00C8002F">
        <w:rPr>
          <w:rFonts w:ascii="Gill Sans MT" w:hAnsi="Gill Sans MT"/>
          <w:szCs w:val="24"/>
        </w:rPr>
        <w:t xml:space="preserve">Parental leave as follows: The Assistant is entitled to leave if the Assistant or the Assistant’s spouse/partner gives birth to a child or takes legal custody of a minor child who enters the Assistant’s home. This leave is for twelve (12) consecutive weeks with full pay. Up to four (4) additional weeks may be taken without pay; the Assistant may elect to use vacation leave or sick leave during this latter period. </w:t>
      </w:r>
      <w:r w:rsidRPr="00C8002F">
        <w:rPr>
          <w:rFonts w:ascii="Gill Sans MT" w:hAnsi="Gill Sans MT"/>
          <w:i/>
          <w:szCs w:val="24"/>
        </w:rPr>
        <w:t>(Note: the Church Pension Fund can provide 70% of salary funding for women who give birth.)</w:t>
      </w:r>
    </w:p>
    <w:p w14:paraId="28570538" w14:textId="77777777" w:rsidR="00610245" w:rsidRPr="00C8002F" w:rsidRDefault="00BE7A06" w:rsidP="00610245">
      <w:pPr>
        <w:spacing w:after="240"/>
        <w:rPr>
          <w:rFonts w:ascii="Gill Sans MT" w:hAnsi="Gill Sans MT"/>
          <w:b/>
          <w:bCs/>
          <w:szCs w:val="24"/>
        </w:rPr>
      </w:pPr>
      <w:r w:rsidRPr="00C8002F">
        <w:rPr>
          <w:rFonts w:ascii="Gill Sans MT" w:hAnsi="Gill Sans MT"/>
          <w:b/>
          <w:bCs/>
          <w:szCs w:val="24"/>
        </w:rPr>
        <w:t>Section B – Compensation</w:t>
      </w:r>
      <w:r w:rsidR="00610245" w:rsidRPr="00C8002F">
        <w:rPr>
          <w:rFonts w:ascii="Gill Sans MT" w:hAnsi="Gill Sans MT"/>
          <w:b/>
          <w:bCs/>
          <w:szCs w:val="24"/>
        </w:rPr>
        <w:t xml:space="preserve"> and Benefits</w:t>
      </w:r>
    </w:p>
    <w:p w14:paraId="2D6FFC4D" w14:textId="0C4B7FBF" w:rsidR="00EE472A" w:rsidRPr="00C8002F" w:rsidRDefault="00EE472A" w:rsidP="00EE472A">
      <w:pPr>
        <w:numPr>
          <w:ilvl w:val="0"/>
          <w:numId w:val="11"/>
        </w:numPr>
        <w:spacing w:after="240"/>
        <w:rPr>
          <w:rFonts w:ascii="Gill Sans MT" w:hAnsi="Gill Sans MT"/>
          <w:szCs w:val="24"/>
        </w:rPr>
      </w:pPr>
      <w:r w:rsidRPr="00C8002F">
        <w:rPr>
          <w:rFonts w:ascii="Gill Sans MT" w:hAnsi="Gill Sans MT"/>
          <w:szCs w:val="24"/>
        </w:rPr>
        <w:t xml:space="preserve">The Vestry shall provide </w:t>
      </w:r>
      <w:r w:rsidR="00C8002F" w:rsidRPr="00C8002F">
        <w:rPr>
          <w:rFonts w:ascii="Gill Sans MT" w:hAnsi="Gill Sans MT"/>
          <w:b/>
          <w:bCs/>
          <w:szCs w:val="24"/>
        </w:rPr>
        <w:t>Total Assessable Compensation of $______</w:t>
      </w:r>
      <w:r w:rsidR="00C8002F">
        <w:rPr>
          <w:rFonts w:ascii="Gill Sans MT" w:hAnsi="Gill Sans MT"/>
          <w:szCs w:val="24"/>
        </w:rPr>
        <w:t>, to be designated</w:t>
      </w:r>
      <w:r w:rsidRPr="00C8002F">
        <w:rPr>
          <w:rFonts w:ascii="Gill Sans MT" w:hAnsi="Gill Sans MT"/>
          <w:szCs w:val="24"/>
        </w:rPr>
        <w:t>:</w:t>
      </w:r>
    </w:p>
    <w:p w14:paraId="3C2EF056" w14:textId="77777777" w:rsidR="00EE472A" w:rsidRPr="00C8002F" w:rsidRDefault="00EE472A" w:rsidP="00EE472A">
      <w:pPr>
        <w:numPr>
          <w:ilvl w:val="1"/>
          <w:numId w:val="11"/>
        </w:numPr>
        <w:spacing w:after="240"/>
        <w:rPr>
          <w:rFonts w:ascii="Gill Sans MT" w:hAnsi="Gill Sans MT"/>
          <w:szCs w:val="24"/>
        </w:rPr>
      </w:pPr>
      <w:r w:rsidRPr="00C8002F">
        <w:rPr>
          <w:rFonts w:ascii="Gill Sans MT" w:hAnsi="Gill Sans MT"/>
          <w:szCs w:val="24"/>
        </w:rPr>
        <w:t>The Assistant’s compensation shall be based on an annual cash salary of $</w:t>
      </w:r>
      <w:r w:rsidRPr="00C8002F">
        <w:rPr>
          <w:rFonts w:ascii="Gill Sans MT" w:hAnsi="Gill Sans MT"/>
          <w:b/>
          <w:bCs/>
          <w:szCs w:val="24"/>
          <w:u w:val="single"/>
        </w:rPr>
        <w:t>________</w:t>
      </w:r>
      <w:r w:rsidRPr="00C8002F">
        <w:rPr>
          <w:rFonts w:ascii="Gill Sans MT" w:hAnsi="Gill Sans MT"/>
          <w:szCs w:val="24"/>
        </w:rPr>
        <w:t xml:space="preserve">, payable in installments consistent with the Church’s payroll cycle, to be reviewed and adjusted annually </w:t>
      </w:r>
      <w:proofErr w:type="gramStart"/>
      <w:r w:rsidRPr="00C8002F">
        <w:rPr>
          <w:rFonts w:ascii="Gill Sans MT" w:hAnsi="Gill Sans MT"/>
          <w:szCs w:val="24"/>
        </w:rPr>
        <w:t>in light of</w:t>
      </w:r>
      <w:proofErr w:type="gramEnd"/>
      <w:r w:rsidRPr="00C8002F">
        <w:rPr>
          <w:rFonts w:ascii="Gill Sans MT" w:hAnsi="Gill Sans MT"/>
          <w:szCs w:val="24"/>
        </w:rPr>
        <w:t xml:space="preserve"> the current Diocesan minimum clergy salary standard. Upon the </w:t>
      </w:r>
      <w:r w:rsidR="00FF7695" w:rsidRPr="00C8002F">
        <w:rPr>
          <w:rFonts w:ascii="Gill Sans MT" w:hAnsi="Gill Sans MT"/>
          <w:szCs w:val="24"/>
        </w:rPr>
        <w:t>Assistant’s</w:t>
      </w:r>
      <w:r w:rsidRPr="00C8002F">
        <w:rPr>
          <w:rFonts w:ascii="Gill Sans MT" w:hAnsi="Gill Sans MT"/>
          <w:szCs w:val="24"/>
        </w:rPr>
        <w:t xml:space="preserve"> request and with proper documentation, the Vestry will designate a portion of the total cash salary as "Housing Allowance" under the Federal Internal Revenue Code </w:t>
      </w:r>
    </w:p>
    <w:p w14:paraId="6FC6EF54" w14:textId="4C430FDD" w:rsidR="00EE472A" w:rsidRPr="00C8002F" w:rsidRDefault="00EE472A" w:rsidP="00EE472A">
      <w:pPr>
        <w:numPr>
          <w:ilvl w:val="1"/>
          <w:numId w:val="11"/>
        </w:numPr>
        <w:spacing w:after="240"/>
        <w:rPr>
          <w:rFonts w:ascii="Gill Sans MT" w:hAnsi="Gill Sans MT"/>
          <w:szCs w:val="24"/>
        </w:rPr>
      </w:pPr>
      <w:r w:rsidRPr="00C8002F">
        <w:rPr>
          <w:rFonts w:ascii="Gill Sans MT" w:hAnsi="Gill Sans MT"/>
          <w:szCs w:val="24"/>
        </w:rPr>
        <w:t xml:space="preserve">The Assistant shall be provided housing or a housing allowance. Should the parish provide housing, utilities shall be contracted for and paid directly by the Vestry, and expenses for repair, remodeling, and major appliances shall be paid by the Vestry in </w:t>
      </w:r>
      <w:r w:rsidRPr="00C8002F">
        <w:rPr>
          <w:rFonts w:ascii="Gill Sans MT" w:hAnsi="Gill Sans MT"/>
          <w:szCs w:val="24"/>
        </w:rPr>
        <w:lastRenderedPageBreak/>
        <w:t xml:space="preserve">accordance </w:t>
      </w:r>
      <w:proofErr w:type="gramStart"/>
      <w:r w:rsidRPr="00C8002F">
        <w:rPr>
          <w:rFonts w:ascii="Gill Sans MT" w:hAnsi="Gill Sans MT"/>
          <w:szCs w:val="24"/>
        </w:rPr>
        <w:t>to</w:t>
      </w:r>
      <w:proofErr w:type="gramEnd"/>
      <w:r w:rsidRPr="00C8002F">
        <w:rPr>
          <w:rFonts w:ascii="Gill Sans MT" w:hAnsi="Gill Sans MT"/>
          <w:szCs w:val="24"/>
        </w:rPr>
        <w:t xml:space="preserve"> an annual plan and budget mutually agreed to by the Assistant, Rector and Vestry.</w:t>
      </w:r>
      <w:r w:rsidR="00F86FDC" w:rsidRPr="00C8002F">
        <w:rPr>
          <w:rFonts w:ascii="Gill Sans MT" w:hAnsi="Gill Sans MT"/>
          <w:szCs w:val="24"/>
        </w:rPr>
        <w:t xml:space="preserve"> </w:t>
      </w:r>
      <w:r w:rsidR="00F86FDC" w:rsidRPr="00C8002F">
        <w:rPr>
          <w:rFonts w:ascii="Gill Sans MT" w:hAnsi="Gill Sans MT"/>
          <w:i/>
          <w:iCs/>
          <w:szCs w:val="24"/>
        </w:rPr>
        <w:t>[This clause should be deleted if no housing is provided.]</w:t>
      </w:r>
    </w:p>
    <w:p w14:paraId="3DD84C6C" w14:textId="095050D3" w:rsidR="00EE472A" w:rsidRPr="00C8002F" w:rsidRDefault="00EE472A" w:rsidP="00EE472A">
      <w:pPr>
        <w:numPr>
          <w:ilvl w:val="1"/>
          <w:numId w:val="11"/>
        </w:numPr>
        <w:spacing w:after="240"/>
        <w:rPr>
          <w:rFonts w:ascii="Gill Sans MT" w:hAnsi="Gill Sans MT"/>
          <w:szCs w:val="24"/>
        </w:rPr>
      </w:pPr>
      <w:r w:rsidRPr="00C8002F">
        <w:rPr>
          <w:rFonts w:ascii="Gill Sans MT" w:hAnsi="Gill Sans MT"/>
          <w:szCs w:val="24"/>
        </w:rPr>
        <w:t xml:space="preserve">One half of the </w:t>
      </w:r>
      <w:r w:rsidR="00C8002F">
        <w:rPr>
          <w:rFonts w:ascii="Gill Sans MT" w:hAnsi="Gill Sans MT"/>
          <w:szCs w:val="24"/>
        </w:rPr>
        <w:t>SECA</w:t>
      </w:r>
      <w:r w:rsidRPr="00C8002F">
        <w:rPr>
          <w:rFonts w:ascii="Gill Sans MT" w:hAnsi="Gill Sans MT"/>
          <w:szCs w:val="24"/>
        </w:rPr>
        <w:t xml:space="preserve"> contribution shall be paid per year to the Assistant as a salary supplement.</w:t>
      </w:r>
    </w:p>
    <w:p w14:paraId="2DF89C15" w14:textId="77777777" w:rsidR="00EE472A" w:rsidRPr="00C8002F" w:rsidRDefault="00EE472A" w:rsidP="00EE472A">
      <w:pPr>
        <w:numPr>
          <w:ilvl w:val="0"/>
          <w:numId w:val="11"/>
        </w:numPr>
        <w:spacing w:after="240"/>
        <w:rPr>
          <w:rFonts w:ascii="Gill Sans MT" w:hAnsi="Gill Sans MT"/>
          <w:szCs w:val="24"/>
        </w:rPr>
      </w:pPr>
      <w:r w:rsidRPr="00C8002F">
        <w:rPr>
          <w:rFonts w:ascii="Gill Sans MT" w:hAnsi="Gill Sans MT"/>
          <w:szCs w:val="24"/>
        </w:rPr>
        <w:t xml:space="preserve">The Vestry shall pay the following </w:t>
      </w:r>
      <w:r w:rsidRPr="00C8002F">
        <w:rPr>
          <w:rFonts w:ascii="Gill Sans MT" w:hAnsi="Gill Sans MT"/>
          <w:b/>
          <w:szCs w:val="24"/>
        </w:rPr>
        <w:t>benefits</w:t>
      </w:r>
      <w:r w:rsidRPr="00C8002F">
        <w:rPr>
          <w:rFonts w:ascii="Gill Sans MT" w:hAnsi="Gill Sans MT"/>
          <w:szCs w:val="24"/>
        </w:rPr>
        <w:t>:</w:t>
      </w:r>
    </w:p>
    <w:p w14:paraId="3588AB18" w14:textId="77777777" w:rsidR="00EE472A" w:rsidRPr="00C8002F" w:rsidRDefault="00EE472A" w:rsidP="00EE472A">
      <w:pPr>
        <w:numPr>
          <w:ilvl w:val="7"/>
          <w:numId w:val="11"/>
        </w:numPr>
        <w:spacing w:after="240"/>
        <w:ind w:left="720"/>
        <w:rPr>
          <w:rFonts w:ascii="Gill Sans MT" w:hAnsi="Gill Sans MT"/>
          <w:szCs w:val="24"/>
        </w:rPr>
      </w:pPr>
      <w:r w:rsidRPr="00C8002F">
        <w:rPr>
          <w:rFonts w:ascii="Gill Sans MT" w:hAnsi="Gill Sans MT"/>
          <w:szCs w:val="24"/>
        </w:rPr>
        <w:t>Church Pension Fund Assessment on the sum of the Assistant’s total annual cash salary (including SECA, Housing, and Utilities Allowance)</w:t>
      </w:r>
    </w:p>
    <w:p w14:paraId="57188CE9" w14:textId="77777777" w:rsidR="00EE472A" w:rsidRPr="00C8002F" w:rsidRDefault="00EE472A" w:rsidP="00EE472A">
      <w:pPr>
        <w:numPr>
          <w:ilvl w:val="7"/>
          <w:numId w:val="11"/>
        </w:numPr>
        <w:spacing w:after="240"/>
        <w:ind w:left="720"/>
        <w:rPr>
          <w:rFonts w:ascii="Gill Sans MT" w:hAnsi="Gill Sans MT"/>
          <w:szCs w:val="24"/>
        </w:rPr>
      </w:pPr>
      <w:r w:rsidRPr="00C8002F">
        <w:rPr>
          <w:rFonts w:ascii="Gill Sans MT" w:hAnsi="Gill Sans MT"/>
          <w:szCs w:val="24"/>
        </w:rPr>
        <w:t xml:space="preserve">Health and Dental Insurance </w:t>
      </w:r>
    </w:p>
    <w:p w14:paraId="0B38C3EF" w14:textId="77777777" w:rsidR="00EE472A" w:rsidRPr="00C8002F" w:rsidRDefault="00EE472A" w:rsidP="00EE472A">
      <w:pPr>
        <w:numPr>
          <w:ilvl w:val="7"/>
          <w:numId w:val="11"/>
        </w:numPr>
        <w:spacing w:after="240"/>
        <w:ind w:left="720"/>
        <w:rPr>
          <w:rFonts w:ascii="Gill Sans MT" w:hAnsi="Gill Sans MT"/>
          <w:szCs w:val="24"/>
        </w:rPr>
      </w:pPr>
      <w:r w:rsidRPr="00C8002F">
        <w:rPr>
          <w:rFonts w:ascii="Gill Sans MT" w:hAnsi="Gill Sans MT"/>
          <w:szCs w:val="24"/>
        </w:rPr>
        <w:t>Workers’ Compensation Insurance.</w:t>
      </w:r>
    </w:p>
    <w:p w14:paraId="1BC15ED3" w14:textId="77777777" w:rsidR="00EE472A" w:rsidRPr="00C8002F" w:rsidRDefault="00EE472A" w:rsidP="00EE472A">
      <w:pPr>
        <w:numPr>
          <w:ilvl w:val="0"/>
          <w:numId w:val="11"/>
        </w:numPr>
        <w:spacing w:after="240"/>
        <w:rPr>
          <w:rFonts w:ascii="Gill Sans MT" w:hAnsi="Gill Sans MT"/>
          <w:szCs w:val="24"/>
        </w:rPr>
      </w:pPr>
      <w:r w:rsidRPr="00C8002F">
        <w:rPr>
          <w:rFonts w:ascii="Gill Sans MT" w:hAnsi="Gill Sans MT"/>
          <w:szCs w:val="24"/>
        </w:rPr>
        <w:t>Said compensation and benefits to be designated as follows:</w:t>
      </w:r>
    </w:p>
    <w:p w14:paraId="645F8490" w14:textId="77777777" w:rsidR="00EE472A" w:rsidRPr="00C8002F" w:rsidRDefault="00EE472A" w:rsidP="00EE472A">
      <w:pPr>
        <w:pStyle w:val="ListParagraph"/>
        <w:numPr>
          <w:ilvl w:val="1"/>
          <w:numId w:val="11"/>
        </w:numPr>
        <w:autoSpaceDE w:val="0"/>
        <w:autoSpaceDN w:val="0"/>
        <w:spacing w:after="240"/>
        <w:contextualSpacing/>
        <w:rPr>
          <w:rFonts w:ascii="Gill Sans MT" w:hAnsi="Gill Sans MT"/>
        </w:rPr>
      </w:pPr>
      <w:r w:rsidRPr="00C8002F">
        <w:rPr>
          <w:rFonts w:ascii="Gill Sans MT" w:hAnsi="Gill Sans MT"/>
        </w:rPr>
        <w:t xml:space="preserve">Total </w:t>
      </w:r>
      <w:r w:rsidR="001A1E72" w:rsidRPr="00C8002F">
        <w:rPr>
          <w:rFonts w:ascii="Gill Sans MT" w:hAnsi="Gill Sans MT"/>
        </w:rPr>
        <w:t>Assessable</w:t>
      </w:r>
      <w:r w:rsidRPr="00C8002F">
        <w:rPr>
          <w:rFonts w:ascii="Gill Sans MT" w:hAnsi="Gill Sans MT"/>
        </w:rPr>
        <w:t xml:space="preserve"> Compensation (TAC = </w:t>
      </w:r>
      <w:proofErr w:type="spellStart"/>
      <w:proofErr w:type="gramStart"/>
      <w:r w:rsidRPr="00C8002F">
        <w:rPr>
          <w:rFonts w:ascii="Gill Sans MT" w:hAnsi="Gill Sans MT"/>
        </w:rPr>
        <w:t>a.i</w:t>
      </w:r>
      <w:proofErr w:type="spellEnd"/>
      <w:proofErr w:type="gramEnd"/>
      <w:r w:rsidRPr="00C8002F">
        <w:rPr>
          <w:rFonts w:ascii="Gill Sans MT" w:hAnsi="Gill Sans MT"/>
        </w:rPr>
        <w:t xml:space="preserve"> + </w:t>
      </w:r>
      <w:proofErr w:type="spellStart"/>
      <w:r w:rsidRPr="00C8002F">
        <w:rPr>
          <w:rFonts w:ascii="Gill Sans MT" w:hAnsi="Gill Sans MT"/>
        </w:rPr>
        <w:t>a.ii</w:t>
      </w:r>
      <w:proofErr w:type="spellEnd"/>
      <w:r w:rsidRPr="00C8002F">
        <w:rPr>
          <w:rFonts w:ascii="Gill Sans MT" w:hAnsi="Gill Sans MT"/>
        </w:rPr>
        <w:t xml:space="preserve"> + </w:t>
      </w:r>
      <w:proofErr w:type="spellStart"/>
      <w:r w:rsidRPr="00C8002F">
        <w:rPr>
          <w:rFonts w:ascii="Gill Sans MT" w:hAnsi="Gill Sans MT"/>
        </w:rPr>
        <w:t>a.iii</w:t>
      </w:r>
      <w:proofErr w:type="spellEnd"/>
      <w:r w:rsidRPr="00C8002F">
        <w:rPr>
          <w:rFonts w:ascii="Gill Sans MT" w:hAnsi="Gill Sans MT"/>
        </w:rPr>
        <w:t xml:space="preserve">): $_____ </w:t>
      </w:r>
    </w:p>
    <w:p w14:paraId="3F6D8631" w14:textId="77777777" w:rsidR="00EE472A" w:rsidRPr="00C8002F" w:rsidRDefault="00EE472A" w:rsidP="00EE472A">
      <w:pPr>
        <w:pStyle w:val="ListParagraph"/>
        <w:numPr>
          <w:ilvl w:val="2"/>
          <w:numId w:val="11"/>
        </w:numPr>
        <w:autoSpaceDE w:val="0"/>
        <w:autoSpaceDN w:val="0"/>
        <w:spacing w:after="240"/>
        <w:contextualSpacing/>
        <w:rPr>
          <w:rFonts w:ascii="Gill Sans MT" w:hAnsi="Gill Sans MT"/>
        </w:rPr>
      </w:pPr>
      <w:r w:rsidRPr="00C8002F">
        <w:rPr>
          <w:rFonts w:ascii="Gill Sans MT" w:hAnsi="Gill Sans MT"/>
        </w:rPr>
        <w:t>Cash Salary &amp; Housing $_____</w:t>
      </w:r>
    </w:p>
    <w:p w14:paraId="67C1E5A2" w14:textId="77777777" w:rsidR="00EE472A" w:rsidRPr="00C8002F" w:rsidRDefault="00EE472A" w:rsidP="00EE472A">
      <w:pPr>
        <w:pStyle w:val="ListParagraph"/>
        <w:numPr>
          <w:ilvl w:val="2"/>
          <w:numId w:val="11"/>
        </w:numPr>
        <w:autoSpaceDE w:val="0"/>
        <w:autoSpaceDN w:val="0"/>
        <w:spacing w:after="240"/>
        <w:contextualSpacing/>
        <w:rPr>
          <w:rFonts w:ascii="Gill Sans MT" w:hAnsi="Gill Sans MT"/>
        </w:rPr>
      </w:pPr>
      <w:r w:rsidRPr="00C8002F">
        <w:rPr>
          <w:rFonts w:ascii="Gill Sans MT" w:hAnsi="Gill Sans MT"/>
        </w:rPr>
        <w:t>Utilities $_____</w:t>
      </w:r>
    </w:p>
    <w:p w14:paraId="14935DE8" w14:textId="07794881" w:rsidR="00EE472A" w:rsidRPr="00C8002F" w:rsidRDefault="00C8002F" w:rsidP="00EE472A">
      <w:pPr>
        <w:pStyle w:val="ListParagraph"/>
        <w:numPr>
          <w:ilvl w:val="2"/>
          <w:numId w:val="11"/>
        </w:numPr>
        <w:autoSpaceDE w:val="0"/>
        <w:autoSpaceDN w:val="0"/>
        <w:spacing w:after="240"/>
        <w:contextualSpacing/>
        <w:rPr>
          <w:rFonts w:ascii="Gill Sans MT" w:hAnsi="Gill Sans MT"/>
        </w:rPr>
      </w:pPr>
      <w:r>
        <w:rPr>
          <w:rFonts w:ascii="Gill Sans MT" w:hAnsi="Gill Sans MT"/>
        </w:rPr>
        <w:t>SECA</w:t>
      </w:r>
      <w:r w:rsidR="00EE472A" w:rsidRPr="00C8002F">
        <w:rPr>
          <w:rFonts w:ascii="Gill Sans MT" w:hAnsi="Gill Sans MT"/>
        </w:rPr>
        <w:t xml:space="preserve"> Contribution $_____</w:t>
      </w:r>
    </w:p>
    <w:p w14:paraId="74864FE4" w14:textId="77777777" w:rsidR="00EE472A" w:rsidRPr="00C8002F" w:rsidRDefault="00EE472A" w:rsidP="00EE472A">
      <w:pPr>
        <w:pStyle w:val="ListParagraph"/>
        <w:numPr>
          <w:ilvl w:val="1"/>
          <w:numId w:val="11"/>
        </w:numPr>
        <w:autoSpaceDE w:val="0"/>
        <w:autoSpaceDN w:val="0"/>
        <w:spacing w:after="240"/>
        <w:contextualSpacing/>
        <w:rPr>
          <w:rFonts w:ascii="Gill Sans MT" w:hAnsi="Gill Sans MT"/>
        </w:rPr>
      </w:pPr>
      <w:r w:rsidRPr="00C8002F">
        <w:rPr>
          <w:rFonts w:ascii="Gill Sans MT" w:hAnsi="Gill Sans MT"/>
        </w:rPr>
        <w:t>Benefits</w:t>
      </w:r>
    </w:p>
    <w:p w14:paraId="5FB3CA06" w14:textId="77777777" w:rsidR="00EE472A" w:rsidRPr="00C8002F" w:rsidRDefault="00EE472A" w:rsidP="00EE472A">
      <w:pPr>
        <w:pStyle w:val="ListParagraph"/>
        <w:numPr>
          <w:ilvl w:val="2"/>
          <w:numId w:val="11"/>
        </w:numPr>
        <w:autoSpaceDE w:val="0"/>
        <w:autoSpaceDN w:val="0"/>
        <w:spacing w:after="240"/>
        <w:contextualSpacing/>
        <w:rPr>
          <w:rFonts w:ascii="Gill Sans MT" w:hAnsi="Gill Sans MT"/>
        </w:rPr>
      </w:pPr>
      <w:r w:rsidRPr="00C8002F">
        <w:rPr>
          <w:rFonts w:ascii="Gill Sans MT" w:hAnsi="Gill Sans MT"/>
        </w:rPr>
        <w:t>Pension $_____ (18% of TAC)</w:t>
      </w:r>
    </w:p>
    <w:p w14:paraId="1181585A" w14:textId="77777777" w:rsidR="00EE472A" w:rsidRPr="00C8002F" w:rsidRDefault="00EE472A" w:rsidP="00EE472A">
      <w:pPr>
        <w:pStyle w:val="ListParagraph"/>
        <w:numPr>
          <w:ilvl w:val="2"/>
          <w:numId w:val="11"/>
        </w:numPr>
        <w:autoSpaceDE w:val="0"/>
        <w:autoSpaceDN w:val="0"/>
        <w:spacing w:after="240"/>
        <w:contextualSpacing/>
        <w:rPr>
          <w:rFonts w:ascii="Gill Sans MT" w:hAnsi="Gill Sans MT"/>
        </w:rPr>
      </w:pPr>
      <w:r w:rsidRPr="00C8002F">
        <w:rPr>
          <w:rFonts w:ascii="Gill Sans MT" w:hAnsi="Gill Sans MT"/>
        </w:rPr>
        <w:t xml:space="preserve">Health &amp; Dental Insurance </w:t>
      </w:r>
    </w:p>
    <w:p w14:paraId="2A272B9F" w14:textId="77777777" w:rsidR="00EE472A" w:rsidRPr="00C8002F" w:rsidRDefault="00EE472A" w:rsidP="00EE472A">
      <w:pPr>
        <w:pStyle w:val="ListParagraph"/>
        <w:numPr>
          <w:ilvl w:val="2"/>
          <w:numId w:val="11"/>
        </w:numPr>
        <w:autoSpaceDE w:val="0"/>
        <w:autoSpaceDN w:val="0"/>
        <w:spacing w:after="240"/>
        <w:contextualSpacing/>
        <w:rPr>
          <w:rFonts w:ascii="Gill Sans MT" w:hAnsi="Gill Sans MT"/>
        </w:rPr>
      </w:pPr>
      <w:r w:rsidRPr="00C8002F">
        <w:rPr>
          <w:rFonts w:ascii="Gill Sans MT" w:hAnsi="Gill Sans MT"/>
        </w:rPr>
        <w:t>Worker’s Compensation Insurance</w:t>
      </w:r>
    </w:p>
    <w:p w14:paraId="3BC12BB5" w14:textId="77777777" w:rsidR="00FB09DF" w:rsidRPr="00C8002F" w:rsidRDefault="00BE7A06" w:rsidP="00DA1176">
      <w:pPr>
        <w:spacing w:after="240"/>
        <w:rPr>
          <w:rFonts w:ascii="Gill Sans MT" w:hAnsi="Gill Sans MT"/>
          <w:b/>
          <w:bCs/>
          <w:szCs w:val="24"/>
        </w:rPr>
      </w:pPr>
      <w:r w:rsidRPr="00C8002F">
        <w:rPr>
          <w:rFonts w:ascii="Gill Sans MT" w:hAnsi="Gill Sans MT"/>
          <w:b/>
          <w:bCs/>
          <w:szCs w:val="24"/>
        </w:rPr>
        <w:t>Section C – Expenses</w:t>
      </w:r>
    </w:p>
    <w:p w14:paraId="7CB69A63" w14:textId="77777777" w:rsidR="00EE472A" w:rsidRPr="00C8002F" w:rsidRDefault="00EE472A" w:rsidP="00EE472A">
      <w:pPr>
        <w:spacing w:after="240"/>
        <w:rPr>
          <w:rFonts w:ascii="Gill Sans MT" w:hAnsi="Gill Sans MT"/>
          <w:szCs w:val="24"/>
        </w:rPr>
      </w:pPr>
      <w:r w:rsidRPr="00C8002F">
        <w:rPr>
          <w:rFonts w:ascii="Gill Sans MT" w:hAnsi="Gill Sans MT"/>
          <w:szCs w:val="24"/>
        </w:rPr>
        <w:t>The Vestry shall pay the following expenses incurred by the Assistant in fulfilling the duties of office:</w:t>
      </w:r>
    </w:p>
    <w:p w14:paraId="044DCDCA" w14:textId="77777777" w:rsidR="00EE472A" w:rsidRPr="00C8002F" w:rsidRDefault="00EE472A" w:rsidP="00EE472A">
      <w:pPr>
        <w:numPr>
          <w:ilvl w:val="0"/>
          <w:numId w:val="15"/>
        </w:numPr>
        <w:spacing w:after="240"/>
        <w:rPr>
          <w:rFonts w:ascii="Gill Sans MT" w:hAnsi="Gill Sans MT"/>
          <w:szCs w:val="24"/>
        </w:rPr>
      </w:pPr>
      <w:r w:rsidRPr="00C8002F">
        <w:rPr>
          <w:rFonts w:ascii="Gill Sans MT" w:hAnsi="Gill Sans MT"/>
          <w:szCs w:val="24"/>
        </w:rPr>
        <w:t>Normal local travel expenses will be reimbursed at the current IRS rates up to $________ annually for use of the Assistant’s privately owned vehicle (excluding one round trip per day between home and the Church)</w:t>
      </w:r>
    </w:p>
    <w:p w14:paraId="70C498C1" w14:textId="412527EA" w:rsidR="00F86FDC" w:rsidRPr="00C8002F" w:rsidRDefault="00F86FDC" w:rsidP="00F86FDC">
      <w:pPr>
        <w:numPr>
          <w:ilvl w:val="0"/>
          <w:numId w:val="15"/>
        </w:numPr>
        <w:spacing w:after="240"/>
        <w:rPr>
          <w:rFonts w:ascii="Gill Sans MT" w:hAnsi="Gill Sans MT"/>
          <w:szCs w:val="24"/>
        </w:rPr>
      </w:pPr>
      <w:r w:rsidRPr="00C8002F">
        <w:rPr>
          <w:rFonts w:ascii="Gill Sans MT" w:hAnsi="Gill Sans MT"/>
          <w:szCs w:val="24"/>
        </w:rPr>
        <w:t xml:space="preserve">If mobile phone coverage </w:t>
      </w:r>
      <w:proofErr w:type="gramStart"/>
      <w:r w:rsidRPr="00C8002F">
        <w:rPr>
          <w:rFonts w:ascii="Gill Sans MT" w:hAnsi="Gill Sans MT"/>
          <w:szCs w:val="24"/>
        </w:rPr>
        <w:t>will be</w:t>
      </w:r>
      <w:proofErr w:type="gramEnd"/>
      <w:r w:rsidRPr="00C8002F">
        <w:rPr>
          <w:rFonts w:ascii="Gill Sans MT" w:hAnsi="Gill Sans MT"/>
          <w:szCs w:val="24"/>
        </w:rPr>
        <w:t xml:space="preserve"> required, the church will pay up to $_______ per month as an expense reimbursement, when documentation of expense is supplied.</w:t>
      </w:r>
    </w:p>
    <w:p w14:paraId="37DC81BF" w14:textId="0F8807A8" w:rsidR="00EE472A" w:rsidRPr="00C8002F" w:rsidRDefault="00EE472A" w:rsidP="00EE472A">
      <w:pPr>
        <w:numPr>
          <w:ilvl w:val="0"/>
          <w:numId w:val="15"/>
        </w:numPr>
        <w:spacing w:after="240"/>
        <w:rPr>
          <w:rFonts w:ascii="Gill Sans MT" w:hAnsi="Gill Sans MT"/>
          <w:szCs w:val="24"/>
        </w:rPr>
      </w:pPr>
      <w:r w:rsidRPr="00C8002F">
        <w:rPr>
          <w:rFonts w:ascii="Gill Sans MT" w:hAnsi="Gill Sans MT"/>
          <w:szCs w:val="24"/>
        </w:rPr>
        <w:t>The normal expenses of performing the Assistant’s duties, such as internet access, postage, office equipment, supplies, and administrative support services.</w:t>
      </w:r>
    </w:p>
    <w:p w14:paraId="216A3B2E" w14:textId="77777777" w:rsidR="00EE472A" w:rsidRPr="00C8002F" w:rsidRDefault="00EE472A" w:rsidP="00EE472A">
      <w:pPr>
        <w:numPr>
          <w:ilvl w:val="0"/>
          <w:numId w:val="15"/>
        </w:numPr>
        <w:spacing w:after="240"/>
        <w:rPr>
          <w:rFonts w:ascii="Gill Sans MT" w:hAnsi="Gill Sans MT"/>
          <w:szCs w:val="24"/>
        </w:rPr>
      </w:pPr>
      <w:r w:rsidRPr="00C8002F">
        <w:rPr>
          <w:rFonts w:ascii="Gill Sans MT" w:hAnsi="Gill Sans MT"/>
          <w:szCs w:val="24"/>
        </w:rPr>
        <w:t>A Continuing Education Allowance of at least $________ per year, to be reviewed annually, set aside in a special account, and paid to or on behalf of the Assistant toward expenses incurred in relation to continuing education leave.</w:t>
      </w:r>
    </w:p>
    <w:p w14:paraId="036D0F6F" w14:textId="77777777" w:rsidR="00EE472A" w:rsidRPr="00C8002F" w:rsidRDefault="00EE472A" w:rsidP="00EE472A">
      <w:pPr>
        <w:numPr>
          <w:ilvl w:val="0"/>
          <w:numId w:val="15"/>
        </w:numPr>
        <w:spacing w:after="240"/>
        <w:rPr>
          <w:rFonts w:ascii="Gill Sans MT" w:hAnsi="Gill Sans MT"/>
          <w:szCs w:val="24"/>
        </w:rPr>
      </w:pPr>
      <w:r w:rsidRPr="00C8002F">
        <w:rPr>
          <w:rFonts w:ascii="Gill Sans MT" w:hAnsi="Gill Sans MT"/>
          <w:szCs w:val="24"/>
        </w:rPr>
        <w:t xml:space="preserve">All reasonable moving and travel expenses incurred in making the move from ________ </w:t>
      </w:r>
      <w:proofErr w:type="spellStart"/>
      <w:r w:rsidRPr="00C8002F">
        <w:rPr>
          <w:rFonts w:ascii="Gill Sans MT" w:hAnsi="Gill Sans MT"/>
          <w:szCs w:val="24"/>
        </w:rPr>
        <w:t>to</w:t>
      </w:r>
      <w:proofErr w:type="spellEnd"/>
      <w:r w:rsidRPr="00C8002F">
        <w:rPr>
          <w:rFonts w:ascii="Gill Sans MT" w:hAnsi="Gill Sans MT"/>
          <w:szCs w:val="24"/>
        </w:rPr>
        <w:t xml:space="preserve"> ________, Virginia shall be paid by ________. [</w:t>
      </w:r>
      <w:r w:rsidRPr="00C8002F">
        <w:rPr>
          <w:rFonts w:ascii="Gill Sans MT" w:hAnsi="Gill Sans MT"/>
          <w:i/>
          <w:szCs w:val="24"/>
        </w:rPr>
        <w:t xml:space="preserve">Or </w:t>
      </w:r>
      <w:r w:rsidRPr="00C8002F">
        <w:rPr>
          <w:rFonts w:ascii="Gill Sans MT" w:hAnsi="Gill Sans MT"/>
          <w:szCs w:val="24"/>
        </w:rPr>
        <w:t xml:space="preserve">the Vestry shall reimburse the Assistant </w:t>
      </w:r>
      <w:r w:rsidRPr="00C8002F">
        <w:rPr>
          <w:rFonts w:ascii="Gill Sans MT" w:hAnsi="Gill Sans MT"/>
          <w:szCs w:val="24"/>
        </w:rPr>
        <w:lastRenderedPageBreak/>
        <w:t xml:space="preserve">for moving expenses incurred from ________ </w:t>
      </w:r>
      <w:proofErr w:type="spellStart"/>
      <w:r w:rsidRPr="00C8002F">
        <w:rPr>
          <w:rFonts w:ascii="Gill Sans MT" w:hAnsi="Gill Sans MT"/>
          <w:szCs w:val="24"/>
        </w:rPr>
        <w:t>to</w:t>
      </w:r>
      <w:proofErr w:type="spellEnd"/>
      <w:r w:rsidRPr="00C8002F">
        <w:rPr>
          <w:rFonts w:ascii="Gill Sans MT" w:hAnsi="Gill Sans MT"/>
          <w:szCs w:val="24"/>
        </w:rPr>
        <w:t xml:space="preserve"> ________, Virginia, not to exceed $_____.] </w:t>
      </w:r>
    </w:p>
    <w:p w14:paraId="09F5BFE3" w14:textId="77777777" w:rsidR="005F49B4" w:rsidRPr="00C8002F" w:rsidRDefault="005F49B4" w:rsidP="005F49B4">
      <w:pPr>
        <w:rPr>
          <w:rFonts w:ascii="Gill Sans MT" w:hAnsi="Gill Sans MT"/>
          <w:szCs w:val="24"/>
        </w:rPr>
      </w:pPr>
    </w:p>
    <w:p w14:paraId="33CF2189" w14:textId="77777777" w:rsidR="00DA1176" w:rsidRPr="00C8002F" w:rsidRDefault="00BE7A06" w:rsidP="005F49B4">
      <w:pPr>
        <w:spacing w:after="240"/>
        <w:rPr>
          <w:rFonts w:ascii="Gill Sans MT" w:hAnsi="Gill Sans MT"/>
          <w:b/>
          <w:bCs/>
          <w:szCs w:val="24"/>
        </w:rPr>
      </w:pPr>
      <w:r w:rsidRPr="00C8002F">
        <w:rPr>
          <w:rFonts w:ascii="Gill Sans MT" w:hAnsi="Gill Sans MT"/>
          <w:b/>
          <w:bCs/>
          <w:szCs w:val="24"/>
        </w:rPr>
        <w:t>Section D – Discretionary Fund</w:t>
      </w:r>
    </w:p>
    <w:p w14:paraId="2C4655D8" w14:textId="77777777" w:rsidR="00FB09DF" w:rsidRPr="00C8002F" w:rsidRDefault="0054547E" w:rsidP="00DA1176">
      <w:pPr>
        <w:spacing w:after="240"/>
        <w:rPr>
          <w:rFonts w:ascii="Gill Sans MT" w:hAnsi="Gill Sans MT"/>
          <w:szCs w:val="24"/>
        </w:rPr>
      </w:pPr>
      <w:r w:rsidRPr="00C8002F">
        <w:rPr>
          <w:rFonts w:ascii="Gill Sans MT" w:hAnsi="Gill Sans MT"/>
          <w:szCs w:val="24"/>
        </w:rPr>
        <w:t>In accordance with the canons of the General Convention, and under the guidelines of the Manual of Business Methods, a Discretio</w:t>
      </w:r>
      <w:r w:rsidR="00A754F7" w:rsidRPr="00C8002F">
        <w:rPr>
          <w:rFonts w:ascii="Gill Sans MT" w:hAnsi="Gill Sans MT"/>
          <w:szCs w:val="24"/>
        </w:rPr>
        <w:t>nary Fund is to be established.</w:t>
      </w:r>
      <w:r w:rsidR="0006232B" w:rsidRPr="00C8002F">
        <w:rPr>
          <w:rFonts w:ascii="Gill Sans MT" w:hAnsi="Gill Sans MT"/>
          <w:szCs w:val="24"/>
        </w:rPr>
        <w:t xml:space="preserve"> </w:t>
      </w:r>
      <w:r w:rsidR="00A754F7" w:rsidRPr="00C8002F">
        <w:rPr>
          <w:rFonts w:ascii="Gill Sans MT" w:hAnsi="Gill Sans MT"/>
          <w:szCs w:val="24"/>
        </w:rPr>
        <w:t>The Assistant’s Discretionary Fund shall be subject to audit in accordance with Diocesan Canon 13.4.</w:t>
      </w:r>
    </w:p>
    <w:p w14:paraId="2158077A" w14:textId="77777777" w:rsidR="00FB09DF" w:rsidRPr="00C8002F" w:rsidRDefault="00BE7A06" w:rsidP="00DA1176">
      <w:pPr>
        <w:spacing w:after="240"/>
        <w:rPr>
          <w:rFonts w:ascii="Gill Sans MT" w:hAnsi="Gill Sans MT"/>
          <w:szCs w:val="24"/>
        </w:rPr>
      </w:pPr>
      <w:r w:rsidRPr="00C8002F">
        <w:rPr>
          <w:rFonts w:ascii="Gill Sans MT" w:hAnsi="Gill Sans MT"/>
          <w:b/>
          <w:bCs/>
          <w:szCs w:val="24"/>
        </w:rPr>
        <w:t>Section E – Supplementary Compensation</w:t>
      </w:r>
    </w:p>
    <w:p w14:paraId="49239C26" w14:textId="77777777" w:rsidR="00FB09DF" w:rsidRPr="00C8002F" w:rsidRDefault="00A754F7" w:rsidP="00DA1176">
      <w:pPr>
        <w:spacing w:after="240"/>
        <w:rPr>
          <w:rFonts w:ascii="Gill Sans MT" w:hAnsi="Gill Sans MT"/>
          <w:szCs w:val="24"/>
        </w:rPr>
      </w:pPr>
      <w:r w:rsidRPr="00C8002F">
        <w:rPr>
          <w:rFonts w:ascii="Gill Sans MT" w:hAnsi="Gill Sans MT"/>
          <w:szCs w:val="24"/>
        </w:rPr>
        <w:t xml:space="preserve">The </w:t>
      </w:r>
      <w:r w:rsidR="00FB09DF" w:rsidRPr="00C8002F">
        <w:rPr>
          <w:rFonts w:ascii="Gill Sans MT" w:hAnsi="Gill Sans MT"/>
          <w:szCs w:val="24"/>
        </w:rPr>
        <w:t>Assistant shall not charge fees for performing any rites of the Church (for example, baptisms, marriages, funerals) for memb</w:t>
      </w:r>
      <w:r w:rsidRPr="00C8002F">
        <w:rPr>
          <w:rFonts w:ascii="Gill Sans MT" w:hAnsi="Gill Sans MT"/>
          <w:szCs w:val="24"/>
        </w:rPr>
        <w:t>ers of this parish.</w:t>
      </w:r>
      <w:r w:rsidR="0006232B" w:rsidRPr="00C8002F">
        <w:rPr>
          <w:rFonts w:ascii="Gill Sans MT" w:hAnsi="Gill Sans MT"/>
          <w:szCs w:val="24"/>
        </w:rPr>
        <w:t xml:space="preserve"> </w:t>
      </w:r>
      <w:r w:rsidRPr="00C8002F">
        <w:rPr>
          <w:rFonts w:ascii="Gill Sans MT" w:hAnsi="Gill Sans MT"/>
          <w:szCs w:val="24"/>
        </w:rPr>
        <w:t xml:space="preserve">The </w:t>
      </w:r>
      <w:r w:rsidR="00FB09DF" w:rsidRPr="00C8002F">
        <w:rPr>
          <w:rFonts w:ascii="Gill Sans MT" w:hAnsi="Gill Sans MT"/>
          <w:szCs w:val="24"/>
        </w:rPr>
        <w:t>Assistant may, however, receive income from other sources, such as:</w:t>
      </w:r>
      <w:r w:rsidR="0006232B" w:rsidRPr="00C8002F">
        <w:rPr>
          <w:rFonts w:ascii="Gill Sans MT" w:hAnsi="Gill Sans MT"/>
          <w:szCs w:val="24"/>
        </w:rPr>
        <w:t xml:space="preserve"> </w:t>
      </w:r>
    </w:p>
    <w:p w14:paraId="762A4CEC" w14:textId="77777777" w:rsidR="00FB09DF" w:rsidRPr="00C8002F" w:rsidRDefault="00FB09DF" w:rsidP="00DA1176">
      <w:pPr>
        <w:numPr>
          <w:ilvl w:val="0"/>
          <w:numId w:val="4"/>
        </w:numPr>
        <w:spacing w:after="240"/>
        <w:rPr>
          <w:rFonts w:ascii="Gill Sans MT" w:hAnsi="Gill Sans MT"/>
          <w:szCs w:val="24"/>
        </w:rPr>
      </w:pPr>
      <w:r w:rsidRPr="00C8002F">
        <w:rPr>
          <w:rFonts w:ascii="Gill Sans MT" w:hAnsi="Gill Sans MT"/>
          <w:szCs w:val="24"/>
        </w:rPr>
        <w:t>Sacramental services on behalf of persons not in any way related to this parish.</w:t>
      </w:r>
    </w:p>
    <w:p w14:paraId="4FD5E1E2" w14:textId="77777777" w:rsidR="00FB09DF" w:rsidRPr="00C8002F" w:rsidRDefault="00FB09DF" w:rsidP="00DA1176">
      <w:pPr>
        <w:numPr>
          <w:ilvl w:val="0"/>
          <w:numId w:val="4"/>
        </w:numPr>
        <w:spacing w:after="240"/>
        <w:rPr>
          <w:rFonts w:ascii="Gill Sans MT" w:hAnsi="Gill Sans MT"/>
          <w:szCs w:val="24"/>
        </w:rPr>
      </w:pPr>
      <w:r w:rsidRPr="00C8002F">
        <w:rPr>
          <w:rFonts w:ascii="Gill Sans MT" w:hAnsi="Gill Sans MT"/>
          <w:szCs w:val="24"/>
        </w:rPr>
        <w:t>Fees and honoraria for professional services performed on personal time for groups</w:t>
      </w:r>
      <w:r w:rsidR="00DA1176" w:rsidRPr="00C8002F">
        <w:rPr>
          <w:rFonts w:ascii="Gill Sans MT" w:hAnsi="Gill Sans MT"/>
          <w:szCs w:val="24"/>
        </w:rPr>
        <w:t xml:space="preserve"> </w:t>
      </w:r>
      <w:r w:rsidRPr="00C8002F">
        <w:rPr>
          <w:rFonts w:ascii="Gill Sans MT" w:hAnsi="Gill Sans MT"/>
          <w:szCs w:val="24"/>
        </w:rPr>
        <w:t>unrelated to this parish, or for sermons, books or articles published outside the parish.</w:t>
      </w:r>
    </w:p>
    <w:p w14:paraId="5B478785" w14:textId="77777777" w:rsidR="00DA1176" w:rsidRPr="00C8002F" w:rsidRDefault="000B12E1" w:rsidP="00DA1176">
      <w:pPr>
        <w:spacing w:after="240"/>
        <w:rPr>
          <w:rFonts w:ascii="Gill Sans MT" w:hAnsi="Gill Sans MT"/>
          <w:bCs/>
          <w:szCs w:val="24"/>
        </w:rPr>
      </w:pPr>
      <w:r w:rsidRPr="00C8002F">
        <w:rPr>
          <w:rStyle w:val="Strong"/>
          <w:rFonts w:ascii="Gill Sans MT" w:hAnsi="Gill Sans MT"/>
          <w:szCs w:val="24"/>
        </w:rPr>
        <w:t xml:space="preserve">Section </w:t>
      </w:r>
      <w:r w:rsidR="00EE472A" w:rsidRPr="00C8002F">
        <w:rPr>
          <w:rStyle w:val="Strong"/>
          <w:rFonts w:ascii="Gill Sans MT" w:hAnsi="Gill Sans MT"/>
          <w:szCs w:val="24"/>
        </w:rPr>
        <w:t>F</w:t>
      </w:r>
      <w:r w:rsidRPr="00C8002F">
        <w:rPr>
          <w:rStyle w:val="Strong"/>
          <w:rFonts w:ascii="Gill Sans MT" w:hAnsi="Gill Sans MT"/>
          <w:szCs w:val="24"/>
        </w:rPr>
        <w:t xml:space="preserve"> - Revisions</w:t>
      </w:r>
    </w:p>
    <w:p w14:paraId="6226F326" w14:textId="77777777" w:rsidR="00D65719" w:rsidRPr="00C8002F" w:rsidRDefault="0054547E" w:rsidP="000B7897">
      <w:pPr>
        <w:spacing w:after="240"/>
        <w:rPr>
          <w:rFonts w:ascii="Gill Sans MT" w:hAnsi="Gill Sans MT"/>
          <w:szCs w:val="24"/>
        </w:rPr>
      </w:pPr>
      <w:r w:rsidRPr="00C8002F">
        <w:rPr>
          <w:rFonts w:ascii="Gill Sans MT" w:hAnsi="Gill Sans MT"/>
          <w:szCs w:val="24"/>
        </w:rPr>
        <w:t>This letter may be revised by mutual agreement at the time of the annual mutual ministry review or as deemed necessary by the Bishop, the Ves</w:t>
      </w:r>
      <w:r w:rsidR="00A754F7" w:rsidRPr="00C8002F">
        <w:rPr>
          <w:rFonts w:ascii="Gill Sans MT" w:hAnsi="Gill Sans MT"/>
          <w:szCs w:val="24"/>
        </w:rPr>
        <w:t>try, the Rector, and the Assistant</w:t>
      </w:r>
      <w:r w:rsidRPr="00C8002F">
        <w:rPr>
          <w:rFonts w:ascii="Gill Sans MT" w:hAnsi="Gill Sans MT"/>
          <w:szCs w:val="24"/>
        </w:rPr>
        <w:t>.</w:t>
      </w:r>
      <w:r w:rsidR="0006232B" w:rsidRPr="00C8002F">
        <w:rPr>
          <w:rFonts w:ascii="Gill Sans MT" w:hAnsi="Gill Sans MT"/>
          <w:szCs w:val="24"/>
        </w:rPr>
        <w:t xml:space="preserve"> </w:t>
      </w:r>
      <w:r w:rsidRPr="00C8002F">
        <w:rPr>
          <w:rFonts w:ascii="Gill Sans MT" w:hAnsi="Gill Sans MT"/>
          <w:szCs w:val="24"/>
        </w:rPr>
        <w:t>Compensation and other expense revisions shall be mutually agreed upon in a separate budget process.</w:t>
      </w:r>
    </w:p>
    <w:p w14:paraId="0B4ADFFC" w14:textId="77777777" w:rsidR="00EE472A" w:rsidRPr="00C8002F" w:rsidRDefault="00EE472A" w:rsidP="00EE472A">
      <w:pPr>
        <w:spacing w:after="240"/>
        <w:rPr>
          <w:rStyle w:val="Strong"/>
          <w:rFonts w:ascii="Gill Sans MT" w:hAnsi="Gill Sans MT"/>
          <w:b w:val="0"/>
          <w:bCs w:val="0"/>
          <w:szCs w:val="24"/>
        </w:rPr>
      </w:pPr>
      <w:r w:rsidRPr="00C8002F">
        <w:rPr>
          <w:rStyle w:val="Strong"/>
          <w:rFonts w:ascii="Gill Sans MT" w:hAnsi="Gill Sans MT"/>
          <w:szCs w:val="24"/>
        </w:rPr>
        <w:t>Section G – Other Agreements</w:t>
      </w:r>
    </w:p>
    <w:p w14:paraId="527F7E98" w14:textId="77777777" w:rsidR="00EE472A" w:rsidRPr="00C8002F" w:rsidRDefault="00EE472A" w:rsidP="00EE472A">
      <w:pPr>
        <w:numPr>
          <w:ilvl w:val="0"/>
          <w:numId w:val="5"/>
        </w:numPr>
        <w:spacing w:after="240"/>
        <w:rPr>
          <w:rFonts w:ascii="Gill Sans MT" w:hAnsi="Gill Sans MT"/>
          <w:szCs w:val="24"/>
        </w:rPr>
      </w:pPr>
      <w:r w:rsidRPr="00C8002F">
        <w:rPr>
          <w:rFonts w:ascii="Gill Sans MT" w:hAnsi="Gill Sans MT"/>
          <w:szCs w:val="24"/>
        </w:rPr>
        <w:t>The Assistant shall begin duties in the parish on ________.</w:t>
      </w:r>
    </w:p>
    <w:p w14:paraId="002861F8" w14:textId="77777777" w:rsidR="00EE472A" w:rsidRPr="00C8002F" w:rsidRDefault="00EE472A" w:rsidP="00EE472A">
      <w:pPr>
        <w:numPr>
          <w:ilvl w:val="0"/>
          <w:numId w:val="5"/>
        </w:numPr>
        <w:spacing w:after="240"/>
        <w:rPr>
          <w:rFonts w:ascii="Gill Sans MT" w:hAnsi="Gill Sans MT"/>
          <w:szCs w:val="24"/>
        </w:rPr>
      </w:pPr>
      <w:r w:rsidRPr="00C8002F">
        <w:rPr>
          <w:rFonts w:ascii="Gill Sans MT" w:hAnsi="Gill Sans MT"/>
          <w:szCs w:val="24"/>
        </w:rPr>
        <w:t>All pay and benefits shall become effective on ________.</w:t>
      </w:r>
    </w:p>
    <w:p w14:paraId="284304EB" w14:textId="77777777" w:rsidR="00EE472A" w:rsidRPr="00C8002F" w:rsidRDefault="00EE472A" w:rsidP="00EE472A">
      <w:pPr>
        <w:numPr>
          <w:ilvl w:val="0"/>
          <w:numId w:val="5"/>
        </w:numPr>
        <w:spacing w:after="240"/>
        <w:rPr>
          <w:rFonts w:ascii="Gill Sans MT" w:hAnsi="Gill Sans MT"/>
          <w:szCs w:val="24"/>
        </w:rPr>
      </w:pPr>
      <w:r w:rsidRPr="00C8002F">
        <w:rPr>
          <w:rFonts w:ascii="Gill Sans MT" w:hAnsi="Gill Sans MT"/>
          <w:szCs w:val="24"/>
        </w:rPr>
        <w:t xml:space="preserve">This agreement shall be </w:t>
      </w:r>
      <w:proofErr w:type="gramStart"/>
      <w:r w:rsidRPr="00C8002F">
        <w:rPr>
          <w:rFonts w:ascii="Gill Sans MT" w:hAnsi="Gill Sans MT"/>
          <w:szCs w:val="24"/>
        </w:rPr>
        <w:t>effective</w:t>
      </w:r>
      <w:proofErr w:type="gramEnd"/>
      <w:r w:rsidRPr="00C8002F">
        <w:rPr>
          <w:rFonts w:ascii="Gill Sans MT" w:hAnsi="Gill Sans MT"/>
          <w:szCs w:val="24"/>
        </w:rPr>
        <w:t xml:space="preserve"> the date all required signatures are affixed (below). This agreement supersedes all previous agreements.</w:t>
      </w:r>
    </w:p>
    <w:p w14:paraId="2E206A17" w14:textId="0A411C8E" w:rsidR="00EE472A" w:rsidRPr="00C8002F" w:rsidRDefault="00765B61" w:rsidP="00EE472A">
      <w:pPr>
        <w:numPr>
          <w:ilvl w:val="0"/>
          <w:numId w:val="5"/>
        </w:numPr>
        <w:spacing w:after="240"/>
        <w:rPr>
          <w:rFonts w:ascii="Gill Sans MT" w:hAnsi="Gill Sans MT"/>
          <w:szCs w:val="24"/>
        </w:rPr>
      </w:pPr>
      <w:r w:rsidRPr="00C8002F">
        <w:rPr>
          <w:rFonts w:ascii="Gill Sans MT" w:hAnsi="Gill Sans MT"/>
          <w:szCs w:val="24"/>
        </w:rPr>
        <w:t>A record of t</w:t>
      </w:r>
      <w:r w:rsidR="00EE472A" w:rsidRPr="00C8002F">
        <w:rPr>
          <w:rFonts w:ascii="Gill Sans MT" w:hAnsi="Gill Sans MT"/>
          <w:szCs w:val="24"/>
        </w:rPr>
        <w:t>his Letter of Agreement, and its related Position Description, shall be made part of the minutes of the next Vestry meeting following its signing.</w:t>
      </w:r>
      <w:r w:rsidRPr="00C8002F">
        <w:rPr>
          <w:rFonts w:ascii="Gill Sans MT" w:hAnsi="Gill Sans MT"/>
          <w:szCs w:val="24"/>
        </w:rPr>
        <w:t xml:space="preserve"> A fully signed copy of this agreement will be maintained in the </w:t>
      </w:r>
      <w:proofErr w:type="gramStart"/>
      <w:r w:rsidRPr="00C8002F">
        <w:rPr>
          <w:rFonts w:ascii="Gill Sans MT" w:hAnsi="Gill Sans MT"/>
          <w:szCs w:val="24"/>
        </w:rPr>
        <w:t>employee’s</w:t>
      </w:r>
      <w:proofErr w:type="gramEnd"/>
      <w:r w:rsidRPr="00C8002F">
        <w:rPr>
          <w:rFonts w:ascii="Gill Sans MT" w:hAnsi="Gill Sans MT"/>
          <w:szCs w:val="24"/>
        </w:rPr>
        <w:t xml:space="preserve"> file.</w:t>
      </w:r>
    </w:p>
    <w:p w14:paraId="2C92B77E" w14:textId="75EDE5B4" w:rsidR="00EE472A" w:rsidRPr="00C8002F" w:rsidRDefault="00EE472A" w:rsidP="00EE472A">
      <w:pPr>
        <w:numPr>
          <w:ilvl w:val="0"/>
          <w:numId w:val="5"/>
        </w:numPr>
        <w:spacing w:after="240"/>
        <w:rPr>
          <w:rFonts w:ascii="Gill Sans MT" w:hAnsi="Gill Sans MT"/>
          <w:szCs w:val="24"/>
        </w:rPr>
      </w:pPr>
      <w:r w:rsidRPr="00C8002F">
        <w:rPr>
          <w:rFonts w:ascii="Gill Sans MT" w:hAnsi="Gill Sans MT"/>
          <w:szCs w:val="24"/>
        </w:rPr>
        <w:t xml:space="preserve">It is the expectation of the Bishop of Virginia that the Assistant will participate in the </w:t>
      </w:r>
      <w:r w:rsidR="00C8002F">
        <w:rPr>
          <w:rFonts w:ascii="Gill Sans MT" w:hAnsi="Gill Sans MT"/>
          <w:szCs w:val="24"/>
        </w:rPr>
        <w:t>clergy continuing education program</w:t>
      </w:r>
      <w:r w:rsidRPr="00C8002F">
        <w:rPr>
          <w:rFonts w:ascii="Gill Sans MT" w:hAnsi="Gill Sans MT"/>
          <w:szCs w:val="24"/>
        </w:rPr>
        <w:t xml:space="preserve"> of the Diocese of Virginia.</w:t>
      </w:r>
    </w:p>
    <w:p w14:paraId="42739818" w14:textId="4FD6D445" w:rsidR="00F86FDC" w:rsidRPr="00C8002F" w:rsidRDefault="00F86FDC" w:rsidP="00EE472A">
      <w:pPr>
        <w:numPr>
          <w:ilvl w:val="0"/>
          <w:numId w:val="5"/>
        </w:numPr>
        <w:spacing w:after="240"/>
        <w:rPr>
          <w:rFonts w:ascii="Gill Sans MT" w:hAnsi="Gill Sans MT"/>
          <w:szCs w:val="24"/>
        </w:rPr>
      </w:pPr>
      <w:r w:rsidRPr="00C8002F">
        <w:rPr>
          <w:rFonts w:ascii="Gill Sans MT" w:hAnsi="Gill Sans MT"/>
          <w:szCs w:val="24"/>
        </w:rPr>
        <w:t>If the Assistant is canonically resident in another diocese, the Assistant will apply</w:t>
      </w:r>
      <w:r w:rsidR="00765B61" w:rsidRPr="00C8002F">
        <w:rPr>
          <w:rFonts w:ascii="Gill Sans MT" w:hAnsi="Gill Sans MT"/>
          <w:szCs w:val="24"/>
        </w:rPr>
        <w:t xml:space="preserve"> to be clergy under license for the first year of employment. After the first year, the Bishop of Virginia may require the Assistant to apply for Letters Dimissory. </w:t>
      </w:r>
    </w:p>
    <w:p w14:paraId="3B0A1E22" w14:textId="77777777" w:rsidR="00FE0AC8" w:rsidRPr="005A501C" w:rsidRDefault="00FE0AC8" w:rsidP="00FE0AC8">
      <w:pPr>
        <w:numPr>
          <w:ilvl w:val="0"/>
          <w:numId w:val="5"/>
        </w:numPr>
        <w:spacing w:after="240"/>
        <w:rPr>
          <w:rFonts w:ascii="Gill Sans MT" w:hAnsi="Gill Sans MT"/>
        </w:rPr>
      </w:pPr>
      <w:bookmarkStart w:id="0" w:name="_Hlk130300532"/>
      <w:r w:rsidRPr="003D1778">
        <w:rPr>
          <w:rFonts w:ascii="Gill Sans MT" w:hAnsi="Gill Sans MT"/>
          <w:szCs w:val="24"/>
        </w:rPr>
        <w:lastRenderedPageBreak/>
        <w:t>Prevention of Misconduct Training:</w:t>
      </w:r>
      <w:r w:rsidRPr="003D1778">
        <w:rPr>
          <w:rFonts w:ascii="Gill Sans MT" w:hAnsi="Gill Sans MT"/>
          <w:b/>
          <w:bCs/>
          <w:szCs w:val="24"/>
        </w:rPr>
        <w:t xml:space="preserve"> </w:t>
      </w:r>
      <w:r w:rsidRPr="003D1778">
        <w:rPr>
          <w:rFonts w:ascii="Gill Sans MT" w:hAnsi="Gill Sans MT"/>
          <w:szCs w:val="24"/>
        </w:rPr>
        <w:t xml:space="preserve">If three years have elapsed since certification, the clergy shall submit to </w:t>
      </w:r>
      <w:r>
        <w:rPr>
          <w:rFonts w:ascii="Gill Sans MT" w:hAnsi="Gill Sans MT"/>
          <w:szCs w:val="24"/>
        </w:rPr>
        <w:t>the Safe Church officer</w:t>
      </w:r>
      <w:r w:rsidRPr="003D1778">
        <w:rPr>
          <w:rFonts w:ascii="Gill Sans MT" w:hAnsi="Gill Sans MT"/>
          <w:szCs w:val="24"/>
        </w:rPr>
        <w:t xml:space="preserve"> certificates of completion for all required modules of the Misconduct Prevention training as soon as possible after the date this agreement is signed. Training must have been completed within the past three years or be re-taken.</w:t>
      </w:r>
    </w:p>
    <w:p w14:paraId="13962D06" w14:textId="77777777" w:rsidR="00B0246B" w:rsidRPr="00C8002F" w:rsidRDefault="000B12E1" w:rsidP="00B0246B">
      <w:pPr>
        <w:spacing w:after="240"/>
        <w:rPr>
          <w:rStyle w:val="Strong"/>
          <w:rFonts w:ascii="Gill Sans MT" w:hAnsi="Gill Sans MT"/>
          <w:szCs w:val="24"/>
        </w:rPr>
      </w:pPr>
      <w:r w:rsidRPr="00C8002F">
        <w:rPr>
          <w:rStyle w:val="Strong"/>
          <w:rFonts w:ascii="Gill Sans MT" w:hAnsi="Gill Sans MT"/>
          <w:szCs w:val="24"/>
        </w:rPr>
        <w:t>Section H</w:t>
      </w:r>
      <w:r w:rsidR="00D65719" w:rsidRPr="00C8002F">
        <w:rPr>
          <w:rStyle w:val="Strong"/>
          <w:rFonts w:ascii="Gill Sans MT" w:hAnsi="Gill Sans MT"/>
          <w:szCs w:val="24"/>
        </w:rPr>
        <w:t xml:space="preserve"> </w:t>
      </w:r>
      <w:r w:rsidR="00B0246B" w:rsidRPr="00C8002F">
        <w:rPr>
          <w:rStyle w:val="Strong"/>
          <w:rFonts w:ascii="Gill Sans MT" w:hAnsi="Gill Sans MT"/>
          <w:szCs w:val="24"/>
        </w:rPr>
        <w:t xml:space="preserve">– </w:t>
      </w:r>
      <w:r w:rsidRPr="00C8002F">
        <w:rPr>
          <w:rStyle w:val="Strong"/>
          <w:rFonts w:ascii="Gill Sans MT" w:hAnsi="Gill Sans MT"/>
          <w:szCs w:val="24"/>
        </w:rPr>
        <w:t>Ministry Review</w:t>
      </w:r>
    </w:p>
    <w:p w14:paraId="034A0744" w14:textId="3D4A9694" w:rsidR="00DA1176" w:rsidRPr="00C8002F" w:rsidRDefault="00B0246B" w:rsidP="002E47F0">
      <w:pPr>
        <w:spacing w:after="240"/>
        <w:rPr>
          <w:rFonts w:ascii="Gill Sans MT" w:hAnsi="Gill Sans MT"/>
          <w:szCs w:val="24"/>
        </w:rPr>
      </w:pPr>
      <w:r w:rsidRPr="00C8002F">
        <w:rPr>
          <w:rFonts w:ascii="Gill Sans MT" w:hAnsi="Gill Sans MT"/>
          <w:szCs w:val="24"/>
        </w:rPr>
        <w:t xml:space="preserve">There shall be an annual discussion and review </w:t>
      </w:r>
      <w:r w:rsidR="002E47F0" w:rsidRPr="00C8002F">
        <w:rPr>
          <w:rFonts w:ascii="Gill Sans MT" w:hAnsi="Gill Sans MT"/>
          <w:szCs w:val="24"/>
        </w:rPr>
        <w:t xml:space="preserve">between the Rector and the Assistant – involving other parties at the request of the </w:t>
      </w:r>
      <w:r w:rsidR="00EE472A" w:rsidRPr="00C8002F">
        <w:rPr>
          <w:rFonts w:ascii="Gill Sans MT" w:hAnsi="Gill Sans MT"/>
          <w:szCs w:val="24"/>
        </w:rPr>
        <w:t>Assistant</w:t>
      </w:r>
      <w:r w:rsidR="002E47F0" w:rsidRPr="00C8002F">
        <w:rPr>
          <w:rFonts w:ascii="Gill Sans MT" w:hAnsi="Gill Sans MT"/>
          <w:szCs w:val="24"/>
        </w:rPr>
        <w:t xml:space="preserve"> or discretion of the </w:t>
      </w:r>
      <w:r w:rsidR="00EE472A" w:rsidRPr="00C8002F">
        <w:rPr>
          <w:rFonts w:ascii="Gill Sans MT" w:hAnsi="Gill Sans MT"/>
          <w:szCs w:val="24"/>
        </w:rPr>
        <w:t>Rector</w:t>
      </w:r>
      <w:r w:rsidR="002E47F0" w:rsidRPr="00C8002F">
        <w:rPr>
          <w:rFonts w:ascii="Gill Sans MT" w:hAnsi="Gill Sans MT"/>
          <w:szCs w:val="24"/>
        </w:rPr>
        <w:t xml:space="preserve"> – </w:t>
      </w:r>
      <w:r w:rsidR="00DA1176" w:rsidRPr="00C8002F">
        <w:rPr>
          <w:rFonts w:ascii="Gill Sans MT" w:hAnsi="Gill Sans MT"/>
          <w:szCs w:val="24"/>
        </w:rPr>
        <w:t>in order to:</w:t>
      </w:r>
      <w:r w:rsidR="002E47F0" w:rsidRPr="00C8002F">
        <w:rPr>
          <w:rFonts w:ascii="Gill Sans MT" w:hAnsi="Gill Sans MT"/>
          <w:szCs w:val="24"/>
        </w:rPr>
        <w:t xml:space="preserve"> a</w:t>
      </w:r>
      <w:r w:rsidR="00347D75" w:rsidRPr="00C8002F">
        <w:rPr>
          <w:rFonts w:ascii="Gill Sans MT" w:hAnsi="Gill Sans MT"/>
          <w:szCs w:val="24"/>
        </w:rPr>
        <w:t>ffirm that which has gone well in the</w:t>
      </w:r>
      <w:r w:rsidR="002E47F0" w:rsidRPr="00C8002F">
        <w:rPr>
          <w:rFonts w:ascii="Gill Sans MT" w:hAnsi="Gill Sans MT"/>
          <w:szCs w:val="24"/>
        </w:rPr>
        <w:t xml:space="preserve"> previous year;</w:t>
      </w:r>
      <w:r w:rsidR="00347D75" w:rsidRPr="00C8002F">
        <w:rPr>
          <w:rFonts w:ascii="Gill Sans MT" w:hAnsi="Gill Sans MT"/>
          <w:szCs w:val="24"/>
        </w:rPr>
        <w:t xml:space="preserve"> </w:t>
      </w:r>
      <w:r w:rsidR="002E47F0" w:rsidRPr="00C8002F">
        <w:rPr>
          <w:rFonts w:ascii="Gill Sans MT" w:hAnsi="Gill Sans MT"/>
          <w:szCs w:val="24"/>
        </w:rPr>
        <w:t>e</w:t>
      </w:r>
      <w:r w:rsidRPr="00C8002F">
        <w:rPr>
          <w:rFonts w:ascii="Gill Sans MT" w:hAnsi="Gill Sans MT"/>
          <w:szCs w:val="24"/>
        </w:rPr>
        <w:t xml:space="preserve">stablish goals for </w:t>
      </w:r>
      <w:r w:rsidR="00347D75" w:rsidRPr="00C8002F">
        <w:rPr>
          <w:rFonts w:ascii="Gill Sans MT" w:hAnsi="Gill Sans MT"/>
          <w:szCs w:val="24"/>
        </w:rPr>
        <w:t>the coming year</w:t>
      </w:r>
      <w:r w:rsidR="002E47F0" w:rsidRPr="00C8002F">
        <w:rPr>
          <w:rFonts w:ascii="Gill Sans MT" w:hAnsi="Gill Sans MT"/>
          <w:szCs w:val="24"/>
        </w:rPr>
        <w:t>;</w:t>
      </w:r>
      <w:r w:rsidR="00C3606A" w:rsidRPr="00C8002F">
        <w:rPr>
          <w:rFonts w:ascii="Gill Sans MT" w:hAnsi="Gill Sans MT"/>
          <w:szCs w:val="24"/>
        </w:rPr>
        <w:t xml:space="preserve"> and</w:t>
      </w:r>
      <w:r w:rsidR="00347D75" w:rsidRPr="00C8002F">
        <w:rPr>
          <w:rFonts w:ascii="Gill Sans MT" w:hAnsi="Gill Sans MT"/>
          <w:szCs w:val="24"/>
        </w:rPr>
        <w:t xml:space="preserve"> i</w:t>
      </w:r>
      <w:r w:rsidRPr="00C8002F">
        <w:rPr>
          <w:rFonts w:ascii="Gill Sans MT" w:hAnsi="Gill Sans MT"/>
          <w:szCs w:val="24"/>
        </w:rPr>
        <w:t>solate areas of conflict or disappointment which have not received adequate attention and may be adversely affecting ministry.</w:t>
      </w:r>
      <w:r w:rsidR="00C3606A" w:rsidRPr="00C8002F">
        <w:rPr>
          <w:rFonts w:ascii="Gill Sans MT" w:hAnsi="Gill Sans MT"/>
          <w:szCs w:val="24"/>
        </w:rPr>
        <w:t xml:space="preserve"> </w:t>
      </w:r>
    </w:p>
    <w:p w14:paraId="4C38E8F7" w14:textId="54A4A043" w:rsidR="00BD01FF" w:rsidRPr="00C8002F" w:rsidRDefault="00BD01FF" w:rsidP="002E47F0">
      <w:pPr>
        <w:spacing w:after="240"/>
        <w:rPr>
          <w:rFonts w:ascii="Gill Sans MT" w:hAnsi="Gill Sans MT"/>
          <w:szCs w:val="24"/>
        </w:rPr>
      </w:pPr>
      <w:r w:rsidRPr="00C8002F">
        <w:rPr>
          <w:rFonts w:ascii="Gill Sans MT" w:hAnsi="Gill Sans MT"/>
          <w:szCs w:val="24"/>
        </w:rPr>
        <w:t>In the event of a conflict that leads to separation, the Rector and Assistant shall seek the counsel and guidance of the Bishop of Virginia. If separation occurs, the goal is to preserve the relationship between presbyters.</w:t>
      </w:r>
    </w:p>
    <w:bookmarkEnd w:id="0"/>
    <w:p w14:paraId="4A056523" w14:textId="77777777" w:rsidR="00D06A2F" w:rsidRPr="00C8002F" w:rsidRDefault="00D06A2F" w:rsidP="00D06A2F">
      <w:pPr>
        <w:tabs>
          <w:tab w:val="left" w:pos="-1076"/>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ill Sans MT" w:hAnsi="Gill Sans MT"/>
          <w:b/>
          <w:bCs/>
          <w:szCs w:val="24"/>
        </w:rPr>
      </w:pPr>
      <w:r w:rsidRPr="00C8002F">
        <w:rPr>
          <w:rFonts w:ascii="Gill Sans MT" w:hAnsi="Gill Sans MT"/>
          <w:b/>
          <w:bCs/>
          <w:szCs w:val="24"/>
        </w:rPr>
        <w:t>Section I – Separation</w:t>
      </w:r>
    </w:p>
    <w:p w14:paraId="4C05DAB7" w14:textId="77777777" w:rsidR="00D06A2F" w:rsidRPr="00C8002F" w:rsidRDefault="00D06A2F" w:rsidP="00D06A2F">
      <w:pPr>
        <w:tabs>
          <w:tab w:val="left" w:pos="-1076"/>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ill Sans MT" w:hAnsi="Gill Sans MT"/>
          <w:szCs w:val="24"/>
        </w:rPr>
      </w:pPr>
    </w:p>
    <w:p w14:paraId="17A477A6" w14:textId="77777777" w:rsidR="00D06A2F" w:rsidRPr="00C8002F" w:rsidRDefault="00D06A2F" w:rsidP="00D06A2F">
      <w:pPr>
        <w:tabs>
          <w:tab w:val="left" w:pos="-1076"/>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ill Sans MT" w:hAnsi="Gill Sans MT"/>
          <w:szCs w:val="24"/>
        </w:rPr>
      </w:pPr>
      <w:r w:rsidRPr="00C8002F">
        <w:rPr>
          <w:rFonts w:ascii="Gill Sans MT" w:hAnsi="Gill Sans MT"/>
          <w:szCs w:val="24"/>
        </w:rPr>
        <w:t>In accordance with Title III, Canon 9.3. (c), this agreement may be dissolved:</w:t>
      </w:r>
    </w:p>
    <w:p w14:paraId="1B8ED4A1" w14:textId="77777777" w:rsidR="00D06A2F" w:rsidRPr="00C8002F" w:rsidRDefault="00D06A2F" w:rsidP="00D06A2F">
      <w:pPr>
        <w:tabs>
          <w:tab w:val="left" w:pos="-1076"/>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ill Sans MT" w:hAnsi="Gill Sans MT"/>
          <w:szCs w:val="24"/>
        </w:rPr>
      </w:pPr>
    </w:p>
    <w:p w14:paraId="517FD63D" w14:textId="77777777" w:rsidR="00D06A2F" w:rsidRPr="00C8002F" w:rsidRDefault="00D06A2F" w:rsidP="00D06A2F">
      <w:pPr>
        <w:numPr>
          <w:ilvl w:val="0"/>
          <w:numId w:val="18"/>
        </w:numPr>
        <w:spacing w:after="240"/>
        <w:rPr>
          <w:rFonts w:ascii="Gill Sans MT" w:hAnsi="Gill Sans MT"/>
          <w:szCs w:val="24"/>
        </w:rPr>
      </w:pPr>
      <w:r w:rsidRPr="00C8002F">
        <w:rPr>
          <w:rFonts w:ascii="Gill Sans MT" w:hAnsi="Gill Sans MT"/>
          <w:szCs w:val="24"/>
        </w:rPr>
        <w:t xml:space="preserve">At the resignation, retirement, or death of the Rector, unless requested by the vestry to continue in the service of the parish, under such conditions as the </w:t>
      </w:r>
      <w:proofErr w:type="gramStart"/>
      <w:r w:rsidRPr="00C8002F">
        <w:rPr>
          <w:rFonts w:ascii="Gill Sans MT" w:hAnsi="Gill Sans MT"/>
          <w:szCs w:val="24"/>
        </w:rPr>
        <w:t>Bishop</w:t>
      </w:r>
      <w:proofErr w:type="gramEnd"/>
      <w:r w:rsidRPr="00C8002F">
        <w:rPr>
          <w:rFonts w:ascii="Gill Sans MT" w:hAnsi="Gill Sans MT"/>
          <w:szCs w:val="24"/>
        </w:rPr>
        <w:t xml:space="preserve"> shall determine.</w:t>
      </w:r>
    </w:p>
    <w:p w14:paraId="304AD361" w14:textId="77777777" w:rsidR="00D06A2F" w:rsidRPr="00C8002F" w:rsidRDefault="00D06A2F" w:rsidP="00D06A2F">
      <w:pPr>
        <w:numPr>
          <w:ilvl w:val="0"/>
          <w:numId w:val="18"/>
        </w:numPr>
        <w:spacing w:after="240"/>
        <w:rPr>
          <w:rFonts w:ascii="Gill Sans MT" w:hAnsi="Gill Sans MT"/>
          <w:szCs w:val="24"/>
        </w:rPr>
      </w:pPr>
      <w:r w:rsidRPr="00C8002F">
        <w:rPr>
          <w:rFonts w:ascii="Gill Sans MT" w:hAnsi="Gill Sans MT"/>
          <w:szCs w:val="24"/>
        </w:rPr>
        <w:t>At the discretion of the Rector.</w:t>
      </w:r>
    </w:p>
    <w:p w14:paraId="419BF553" w14:textId="77777777" w:rsidR="00D06A2F" w:rsidRPr="00C8002F" w:rsidRDefault="00D06A2F" w:rsidP="00D06A2F">
      <w:pPr>
        <w:numPr>
          <w:ilvl w:val="0"/>
          <w:numId w:val="18"/>
        </w:numPr>
        <w:spacing w:after="240"/>
        <w:rPr>
          <w:rFonts w:ascii="Gill Sans MT" w:hAnsi="Gill Sans MT"/>
          <w:szCs w:val="24"/>
        </w:rPr>
      </w:pPr>
      <w:r w:rsidRPr="00C8002F">
        <w:rPr>
          <w:rFonts w:ascii="Gill Sans MT" w:hAnsi="Gill Sans MT"/>
          <w:szCs w:val="24"/>
        </w:rPr>
        <w:t xml:space="preserve">By the Assistant, giving 60 days written notice to the Rector. </w:t>
      </w:r>
    </w:p>
    <w:p w14:paraId="171F36C3" w14:textId="77777777" w:rsidR="00D06A2F" w:rsidRPr="00C8002F" w:rsidRDefault="00D06A2F" w:rsidP="00D06A2F">
      <w:pPr>
        <w:spacing w:after="240"/>
        <w:rPr>
          <w:rFonts w:ascii="Gill Sans MT" w:hAnsi="Gill Sans MT"/>
          <w:szCs w:val="24"/>
        </w:rPr>
      </w:pPr>
      <w:r w:rsidRPr="00C8002F">
        <w:rPr>
          <w:rFonts w:ascii="Gill Sans MT" w:hAnsi="Gill Sans MT"/>
          <w:b/>
          <w:i/>
          <w:szCs w:val="24"/>
        </w:rPr>
        <w:t>[Optional]</w:t>
      </w:r>
      <w:r w:rsidRPr="00C8002F">
        <w:rPr>
          <w:rFonts w:ascii="Gill Sans MT" w:hAnsi="Gill Sans MT"/>
          <w:b/>
          <w:szCs w:val="24"/>
        </w:rPr>
        <w:t xml:space="preserve"> Section J – Sabbatical Leave</w:t>
      </w:r>
    </w:p>
    <w:p w14:paraId="2384A6DE" w14:textId="3B8686A5" w:rsidR="00D06A2F" w:rsidRPr="00C8002F" w:rsidRDefault="00D06A2F" w:rsidP="00D06A2F">
      <w:pPr>
        <w:spacing w:after="240"/>
        <w:rPr>
          <w:rFonts w:ascii="Gill Sans MT" w:hAnsi="Gill Sans MT"/>
          <w:szCs w:val="24"/>
        </w:rPr>
      </w:pPr>
      <w:r w:rsidRPr="00C8002F">
        <w:rPr>
          <w:rFonts w:ascii="Gill Sans MT" w:hAnsi="Gill Sans MT"/>
          <w:szCs w:val="24"/>
        </w:rPr>
        <w:t>After a period of at least five (5) years, but no more than seven (7) years, a t</w:t>
      </w:r>
      <w:r w:rsidR="00C8002F">
        <w:rPr>
          <w:rFonts w:ascii="Gill Sans MT" w:hAnsi="Gill Sans MT"/>
          <w:szCs w:val="24"/>
        </w:rPr>
        <w:t>wo</w:t>
      </w:r>
      <w:r w:rsidRPr="00C8002F">
        <w:rPr>
          <w:rFonts w:ascii="Gill Sans MT" w:hAnsi="Gill Sans MT"/>
          <w:szCs w:val="24"/>
        </w:rPr>
        <w:t xml:space="preserve"> (</w:t>
      </w:r>
      <w:r w:rsidR="00C8002F">
        <w:rPr>
          <w:rFonts w:ascii="Gill Sans MT" w:hAnsi="Gill Sans MT"/>
          <w:szCs w:val="24"/>
        </w:rPr>
        <w:t>2</w:t>
      </w:r>
      <w:r w:rsidRPr="00C8002F">
        <w:rPr>
          <w:rFonts w:ascii="Gill Sans MT" w:hAnsi="Gill Sans MT"/>
          <w:szCs w:val="24"/>
        </w:rPr>
        <w:t xml:space="preserve">) to </w:t>
      </w:r>
      <w:r w:rsidR="00C8002F">
        <w:rPr>
          <w:rFonts w:ascii="Gill Sans MT" w:hAnsi="Gill Sans MT"/>
          <w:szCs w:val="24"/>
        </w:rPr>
        <w:t>three</w:t>
      </w:r>
      <w:r w:rsidRPr="00C8002F">
        <w:rPr>
          <w:rFonts w:ascii="Gill Sans MT" w:hAnsi="Gill Sans MT"/>
          <w:szCs w:val="24"/>
        </w:rPr>
        <w:t xml:space="preserve"> (</w:t>
      </w:r>
      <w:r w:rsidR="00C8002F">
        <w:rPr>
          <w:rFonts w:ascii="Gill Sans MT" w:hAnsi="Gill Sans MT"/>
          <w:szCs w:val="24"/>
        </w:rPr>
        <w:t>3</w:t>
      </w:r>
      <w:r w:rsidRPr="00C8002F">
        <w:rPr>
          <w:rFonts w:ascii="Gill Sans MT" w:hAnsi="Gill Sans MT"/>
          <w:szCs w:val="24"/>
        </w:rPr>
        <w:t xml:space="preserve">) </w:t>
      </w:r>
      <w:proofErr w:type="gramStart"/>
      <w:r w:rsidRPr="00C8002F">
        <w:rPr>
          <w:rFonts w:ascii="Gill Sans MT" w:hAnsi="Gill Sans MT"/>
          <w:szCs w:val="24"/>
        </w:rPr>
        <w:t>month</w:t>
      </w:r>
      <w:proofErr w:type="gramEnd"/>
      <w:r w:rsidRPr="00C8002F">
        <w:rPr>
          <w:rFonts w:ascii="Gill Sans MT" w:hAnsi="Gill Sans MT"/>
          <w:szCs w:val="24"/>
        </w:rPr>
        <w:t xml:space="preserve"> sabbatical leave for the Assistant shall be provided. During this time, the Assistant will receive full compensation and benefits. The sabbatical should be uninterrupted by the daily work of the Church (e.g., a three-month sabbatical should not be taken as six weeks in the spring and six in the fall, but 12 continuous weeks). Planning for </w:t>
      </w:r>
      <w:proofErr w:type="gramStart"/>
      <w:r w:rsidRPr="00C8002F">
        <w:rPr>
          <w:rFonts w:ascii="Gill Sans MT" w:hAnsi="Gill Sans MT"/>
          <w:szCs w:val="24"/>
        </w:rPr>
        <w:t>the sabbatical</w:t>
      </w:r>
      <w:proofErr w:type="gramEnd"/>
      <w:r w:rsidRPr="00C8002F">
        <w:rPr>
          <w:rFonts w:ascii="Gill Sans MT" w:hAnsi="Gill Sans MT"/>
          <w:szCs w:val="24"/>
        </w:rPr>
        <w:t xml:space="preserve"> leave shall begin at least one </w:t>
      </w:r>
      <w:proofErr w:type="gramStart"/>
      <w:r w:rsidRPr="00C8002F">
        <w:rPr>
          <w:rFonts w:ascii="Gill Sans MT" w:hAnsi="Gill Sans MT"/>
          <w:szCs w:val="24"/>
        </w:rPr>
        <w:t>year</w:t>
      </w:r>
      <w:proofErr w:type="gramEnd"/>
      <w:r w:rsidRPr="00C8002F">
        <w:rPr>
          <w:rFonts w:ascii="Gill Sans MT" w:hAnsi="Gill Sans MT"/>
          <w:szCs w:val="24"/>
        </w:rPr>
        <w:t xml:space="preserve"> advance, with the objectives clearly stated and agreed to by the Assistant, Vestry and the Rector. </w:t>
      </w:r>
    </w:p>
    <w:p w14:paraId="330245D3" w14:textId="77777777" w:rsidR="00D06A2F" w:rsidRPr="00C8002F" w:rsidRDefault="00D06A2F" w:rsidP="00D06A2F">
      <w:pPr>
        <w:spacing w:after="240"/>
        <w:rPr>
          <w:rFonts w:ascii="Gill Sans MT" w:hAnsi="Gill Sans MT"/>
          <w:szCs w:val="24"/>
        </w:rPr>
      </w:pPr>
    </w:p>
    <w:p w14:paraId="793D8BD0" w14:textId="77777777" w:rsidR="00FB09DF" w:rsidRDefault="00FB09DF" w:rsidP="00DA1176">
      <w:pPr>
        <w:spacing w:after="240"/>
        <w:rPr>
          <w:rFonts w:ascii="Gill Sans MT" w:hAnsi="Gill Sans MT"/>
          <w:szCs w:val="24"/>
        </w:rPr>
      </w:pPr>
    </w:p>
    <w:p w14:paraId="6F0905F2" w14:textId="77777777" w:rsidR="00FE0AC8" w:rsidRDefault="00FE0AC8" w:rsidP="00DA1176">
      <w:pPr>
        <w:spacing w:after="240"/>
        <w:rPr>
          <w:rFonts w:ascii="Gill Sans MT" w:hAnsi="Gill Sans MT"/>
          <w:szCs w:val="24"/>
        </w:rPr>
      </w:pPr>
    </w:p>
    <w:p w14:paraId="5B3A0FA6" w14:textId="77777777" w:rsidR="00FE0AC8" w:rsidRDefault="00FE0AC8" w:rsidP="00DA1176">
      <w:pPr>
        <w:spacing w:after="240"/>
        <w:rPr>
          <w:rFonts w:ascii="Gill Sans MT" w:hAnsi="Gill Sans MT"/>
          <w:szCs w:val="24"/>
        </w:rPr>
      </w:pPr>
    </w:p>
    <w:p w14:paraId="4092D009" w14:textId="15A3769D" w:rsidR="00FE0AC8" w:rsidRPr="00FE0AC8" w:rsidRDefault="00FE0AC8" w:rsidP="00DA1176">
      <w:pPr>
        <w:spacing w:after="240"/>
        <w:rPr>
          <w:rFonts w:ascii="Gill Sans MT" w:hAnsi="Gill Sans MT"/>
          <w:b/>
          <w:bCs/>
          <w:szCs w:val="24"/>
        </w:rPr>
      </w:pPr>
      <w:r>
        <w:rPr>
          <w:rFonts w:ascii="Gill Sans MT" w:hAnsi="Gill Sans MT"/>
          <w:b/>
          <w:bCs/>
          <w:szCs w:val="24"/>
        </w:rPr>
        <w:lastRenderedPageBreak/>
        <w:t>Signatures</w:t>
      </w:r>
    </w:p>
    <w:p w14:paraId="49299470" w14:textId="3544B241" w:rsidR="00DA1176" w:rsidRPr="00C8002F" w:rsidRDefault="00DA1176" w:rsidP="00DA1176">
      <w:pPr>
        <w:spacing w:after="240"/>
        <w:rPr>
          <w:rFonts w:ascii="Gill Sans MT" w:hAnsi="Gill Sans MT"/>
          <w:szCs w:val="24"/>
        </w:rPr>
      </w:pPr>
      <w:r w:rsidRPr="00C8002F">
        <w:rPr>
          <w:rFonts w:ascii="Gill Sans MT" w:hAnsi="Gill Sans MT"/>
          <w:szCs w:val="24"/>
        </w:rPr>
        <w:t>____________________________</w:t>
      </w:r>
      <w:proofErr w:type="gramStart"/>
      <w:r w:rsidRPr="00C8002F">
        <w:rPr>
          <w:rFonts w:ascii="Gill Sans MT" w:hAnsi="Gill Sans MT"/>
          <w:szCs w:val="24"/>
        </w:rPr>
        <w:t>_</w:t>
      </w:r>
      <w:r w:rsidRPr="00C8002F">
        <w:rPr>
          <w:rFonts w:ascii="Gill Sans MT" w:hAnsi="Gill Sans MT"/>
          <w:szCs w:val="24"/>
        </w:rPr>
        <w:tab/>
        <w:t>_</w:t>
      </w:r>
      <w:proofErr w:type="gramEnd"/>
      <w:r w:rsidRPr="00C8002F">
        <w:rPr>
          <w:rFonts w:ascii="Gill Sans MT" w:hAnsi="Gill Sans MT"/>
          <w:szCs w:val="24"/>
        </w:rPr>
        <w:t>________</w:t>
      </w:r>
      <w:r w:rsidR="00F70879" w:rsidRPr="00C8002F">
        <w:rPr>
          <w:rFonts w:ascii="Gill Sans MT" w:hAnsi="Gill Sans MT"/>
          <w:szCs w:val="24"/>
        </w:rPr>
        <w:tab/>
        <w:t>______________________</w:t>
      </w:r>
      <w:r w:rsidRPr="00C8002F">
        <w:rPr>
          <w:rFonts w:ascii="Gill Sans MT" w:hAnsi="Gill Sans MT"/>
          <w:szCs w:val="24"/>
        </w:rPr>
        <w:br/>
        <w:t>Assistant</w:t>
      </w:r>
      <w:r w:rsidRPr="00C8002F">
        <w:rPr>
          <w:rFonts w:ascii="Gill Sans MT" w:hAnsi="Gill Sans MT"/>
          <w:szCs w:val="24"/>
        </w:rPr>
        <w:tab/>
      </w:r>
      <w:r w:rsidRPr="00C8002F">
        <w:rPr>
          <w:rFonts w:ascii="Gill Sans MT" w:hAnsi="Gill Sans MT"/>
          <w:szCs w:val="24"/>
        </w:rPr>
        <w:tab/>
      </w:r>
      <w:r w:rsidRPr="00C8002F">
        <w:rPr>
          <w:rFonts w:ascii="Gill Sans MT" w:hAnsi="Gill Sans MT"/>
          <w:szCs w:val="24"/>
        </w:rPr>
        <w:tab/>
      </w:r>
      <w:r w:rsidRPr="00C8002F">
        <w:rPr>
          <w:rFonts w:ascii="Gill Sans MT" w:hAnsi="Gill Sans MT"/>
          <w:szCs w:val="24"/>
        </w:rPr>
        <w:tab/>
      </w:r>
      <w:r w:rsidRPr="00C8002F">
        <w:rPr>
          <w:rFonts w:ascii="Gill Sans MT" w:hAnsi="Gill Sans MT"/>
          <w:szCs w:val="24"/>
        </w:rPr>
        <w:tab/>
        <w:t>Date</w:t>
      </w:r>
      <w:r w:rsidR="00F70879" w:rsidRPr="00C8002F">
        <w:rPr>
          <w:rFonts w:ascii="Gill Sans MT" w:hAnsi="Gill Sans MT"/>
          <w:szCs w:val="24"/>
        </w:rPr>
        <w:tab/>
      </w:r>
      <w:r w:rsidR="00F70879" w:rsidRPr="00C8002F">
        <w:rPr>
          <w:rFonts w:ascii="Gill Sans MT" w:hAnsi="Gill Sans MT"/>
          <w:szCs w:val="24"/>
        </w:rPr>
        <w:tab/>
        <w:t>Preferred Email</w:t>
      </w:r>
    </w:p>
    <w:p w14:paraId="5B30597D" w14:textId="77777777" w:rsidR="00DA1176" w:rsidRPr="00C8002F" w:rsidRDefault="00DA1176" w:rsidP="00DA1176">
      <w:pPr>
        <w:spacing w:after="240"/>
        <w:rPr>
          <w:rFonts w:ascii="Gill Sans MT" w:hAnsi="Gill Sans MT"/>
          <w:szCs w:val="24"/>
        </w:rPr>
      </w:pPr>
    </w:p>
    <w:p w14:paraId="68E5F137" w14:textId="73E52424" w:rsidR="00DA1176" w:rsidRPr="00C8002F" w:rsidRDefault="00DA1176" w:rsidP="00DA1176">
      <w:pPr>
        <w:spacing w:after="240"/>
        <w:rPr>
          <w:rFonts w:ascii="Gill Sans MT" w:hAnsi="Gill Sans MT"/>
          <w:szCs w:val="24"/>
        </w:rPr>
      </w:pPr>
      <w:r w:rsidRPr="00C8002F">
        <w:rPr>
          <w:rFonts w:ascii="Gill Sans MT" w:hAnsi="Gill Sans MT"/>
          <w:szCs w:val="24"/>
        </w:rPr>
        <w:t>_____________________________</w:t>
      </w:r>
      <w:r w:rsidRPr="00C8002F">
        <w:rPr>
          <w:rFonts w:ascii="Gill Sans MT" w:hAnsi="Gill Sans MT"/>
          <w:szCs w:val="24"/>
        </w:rPr>
        <w:tab/>
        <w:t>_________</w:t>
      </w:r>
      <w:r w:rsidR="00F70879" w:rsidRPr="00C8002F">
        <w:rPr>
          <w:rFonts w:ascii="Gill Sans MT" w:hAnsi="Gill Sans MT"/>
          <w:szCs w:val="24"/>
        </w:rPr>
        <w:tab/>
        <w:t>_____________________</w:t>
      </w:r>
      <w:r w:rsidR="00C8002F">
        <w:rPr>
          <w:rFonts w:ascii="Gill Sans MT" w:hAnsi="Gill Sans MT"/>
          <w:szCs w:val="24"/>
        </w:rPr>
        <w:t>_</w:t>
      </w:r>
      <w:r w:rsidRPr="00C8002F">
        <w:rPr>
          <w:rFonts w:ascii="Gill Sans MT" w:hAnsi="Gill Sans MT"/>
          <w:szCs w:val="24"/>
        </w:rPr>
        <w:br/>
        <w:t>Rector</w:t>
      </w:r>
      <w:r w:rsidRPr="00C8002F">
        <w:rPr>
          <w:rFonts w:ascii="Gill Sans MT" w:hAnsi="Gill Sans MT"/>
          <w:szCs w:val="24"/>
        </w:rPr>
        <w:tab/>
      </w:r>
      <w:r w:rsidRPr="00C8002F">
        <w:rPr>
          <w:rFonts w:ascii="Gill Sans MT" w:hAnsi="Gill Sans MT"/>
          <w:szCs w:val="24"/>
        </w:rPr>
        <w:tab/>
      </w:r>
      <w:r w:rsidRPr="00C8002F">
        <w:rPr>
          <w:rFonts w:ascii="Gill Sans MT" w:hAnsi="Gill Sans MT"/>
          <w:szCs w:val="24"/>
        </w:rPr>
        <w:tab/>
      </w:r>
      <w:r w:rsidRPr="00C8002F">
        <w:rPr>
          <w:rFonts w:ascii="Gill Sans MT" w:hAnsi="Gill Sans MT"/>
          <w:szCs w:val="24"/>
        </w:rPr>
        <w:tab/>
      </w:r>
      <w:r w:rsidRPr="00C8002F">
        <w:rPr>
          <w:rFonts w:ascii="Gill Sans MT" w:hAnsi="Gill Sans MT"/>
          <w:szCs w:val="24"/>
        </w:rPr>
        <w:tab/>
      </w:r>
      <w:r w:rsidRPr="00C8002F">
        <w:rPr>
          <w:rFonts w:ascii="Gill Sans MT" w:hAnsi="Gill Sans MT"/>
          <w:szCs w:val="24"/>
        </w:rPr>
        <w:tab/>
        <w:t>Date</w:t>
      </w:r>
      <w:r w:rsidR="00F70879" w:rsidRPr="00C8002F">
        <w:rPr>
          <w:rFonts w:ascii="Gill Sans MT" w:hAnsi="Gill Sans MT"/>
          <w:szCs w:val="24"/>
        </w:rPr>
        <w:tab/>
      </w:r>
      <w:r w:rsidR="00F70879" w:rsidRPr="00C8002F">
        <w:rPr>
          <w:rFonts w:ascii="Gill Sans MT" w:hAnsi="Gill Sans MT"/>
          <w:szCs w:val="24"/>
        </w:rPr>
        <w:tab/>
        <w:t>Preferred Email</w:t>
      </w:r>
    </w:p>
    <w:p w14:paraId="5863BEE5" w14:textId="77777777" w:rsidR="00DA1176" w:rsidRPr="00C8002F" w:rsidRDefault="00DA1176" w:rsidP="00DA1176">
      <w:pPr>
        <w:spacing w:after="240"/>
        <w:rPr>
          <w:rFonts w:ascii="Gill Sans MT" w:hAnsi="Gill Sans MT"/>
          <w:szCs w:val="24"/>
        </w:rPr>
      </w:pPr>
    </w:p>
    <w:p w14:paraId="059F30F6" w14:textId="6C8CAD39" w:rsidR="00DA1176" w:rsidRPr="00C8002F" w:rsidRDefault="00DA1176" w:rsidP="00DA1176">
      <w:pPr>
        <w:spacing w:after="240"/>
        <w:rPr>
          <w:rFonts w:ascii="Gill Sans MT" w:hAnsi="Gill Sans MT"/>
          <w:szCs w:val="24"/>
        </w:rPr>
      </w:pPr>
      <w:r w:rsidRPr="00C8002F">
        <w:rPr>
          <w:rFonts w:ascii="Gill Sans MT" w:hAnsi="Gill Sans MT"/>
          <w:szCs w:val="24"/>
        </w:rPr>
        <w:t>_____________________________</w:t>
      </w:r>
      <w:r w:rsidRPr="00C8002F">
        <w:rPr>
          <w:rFonts w:ascii="Gill Sans MT" w:hAnsi="Gill Sans MT"/>
          <w:szCs w:val="24"/>
        </w:rPr>
        <w:tab/>
        <w:t>_________</w:t>
      </w:r>
      <w:r w:rsidR="00F70879" w:rsidRPr="00C8002F">
        <w:rPr>
          <w:rFonts w:ascii="Gill Sans MT" w:hAnsi="Gill Sans MT"/>
          <w:szCs w:val="24"/>
        </w:rPr>
        <w:tab/>
        <w:t>____________________</w:t>
      </w:r>
      <w:r w:rsidR="00C8002F">
        <w:rPr>
          <w:rFonts w:ascii="Gill Sans MT" w:hAnsi="Gill Sans MT"/>
          <w:szCs w:val="24"/>
        </w:rPr>
        <w:t>__</w:t>
      </w:r>
      <w:r w:rsidRPr="00C8002F">
        <w:rPr>
          <w:rFonts w:ascii="Gill Sans MT" w:hAnsi="Gill Sans MT"/>
          <w:szCs w:val="24"/>
        </w:rPr>
        <w:br/>
        <w:t>Senior Warden</w:t>
      </w:r>
      <w:r w:rsidRPr="00C8002F">
        <w:rPr>
          <w:rFonts w:ascii="Gill Sans MT" w:hAnsi="Gill Sans MT"/>
          <w:szCs w:val="24"/>
        </w:rPr>
        <w:tab/>
      </w:r>
      <w:r w:rsidRPr="00C8002F">
        <w:rPr>
          <w:rFonts w:ascii="Gill Sans MT" w:hAnsi="Gill Sans MT"/>
          <w:szCs w:val="24"/>
        </w:rPr>
        <w:tab/>
      </w:r>
      <w:r w:rsidRPr="00C8002F">
        <w:rPr>
          <w:rFonts w:ascii="Gill Sans MT" w:hAnsi="Gill Sans MT"/>
          <w:szCs w:val="24"/>
        </w:rPr>
        <w:tab/>
      </w:r>
      <w:r w:rsidRPr="00C8002F">
        <w:rPr>
          <w:rFonts w:ascii="Gill Sans MT" w:hAnsi="Gill Sans MT"/>
          <w:szCs w:val="24"/>
        </w:rPr>
        <w:tab/>
        <w:t>Date</w:t>
      </w:r>
      <w:r w:rsidR="00F70879" w:rsidRPr="00C8002F">
        <w:rPr>
          <w:rFonts w:ascii="Gill Sans MT" w:hAnsi="Gill Sans MT"/>
          <w:szCs w:val="24"/>
        </w:rPr>
        <w:tab/>
      </w:r>
      <w:r w:rsidR="00F70879" w:rsidRPr="00C8002F">
        <w:rPr>
          <w:rFonts w:ascii="Gill Sans MT" w:hAnsi="Gill Sans MT"/>
          <w:szCs w:val="24"/>
        </w:rPr>
        <w:tab/>
        <w:t>Preferred Email</w:t>
      </w:r>
    </w:p>
    <w:p w14:paraId="4725F1B5" w14:textId="77777777" w:rsidR="00DA1176" w:rsidRPr="00C8002F" w:rsidRDefault="00DA1176" w:rsidP="00DA1176">
      <w:pPr>
        <w:spacing w:after="240"/>
        <w:rPr>
          <w:rFonts w:ascii="Gill Sans MT" w:hAnsi="Gill Sans MT"/>
          <w:szCs w:val="24"/>
        </w:rPr>
      </w:pPr>
    </w:p>
    <w:p w14:paraId="15B68A44" w14:textId="6BDE4DA7" w:rsidR="00DA1176" w:rsidRPr="00C8002F" w:rsidRDefault="00DA1176" w:rsidP="00DA1176">
      <w:pPr>
        <w:spacing w:after="240"/>
        <w:rPr>
          <w:rFonts w:ascii="Gill Sans MT" w:hAnsi="Gill Sans MT"/>
          <w:szCs w:val="24"/>
        </w:rPr>
      </w:pPr>
      <w:r w:rsidRPr="00C8002F">
        <w:rPr>
          <w:rFonts w:ascii="Gill Sans MT" w:hAnsi="Gill Sans MT"/>
          <w:szCs w:val="24"/>
        </w:rPr>
        <w:t>_____________________________</w:t>
      </w:r>
      <w:r w:rsidRPr="00C8002F">
        <w:rPr>
          <w:rFonts w:ascii="Gill Sans MT" w:hAnsi="Gill Sans MT"/>
          <w:szCs w:val="24"/>
        </w:rPr>
        <w:tab/>
        <w:t>_________</w:t>
      </w:r>
      <w:r w:rsidRPr="00C8002F">
        <w:rPr>
          <w:rFonts w:ascii="Gill Sans MT" w:hAnsi="Gill Sans MT"/>
          <w:szCs w:val="24"/>
        </w:rPr>
        <w:br/>
        <w:t>Bishop</w:t>
      </w:r>
      <w:r w:rsidRPr="00C8002F">
        <w:rPr>
          <w:rFonts w:ascii="Gill Sans MT" w:hAnsi="Gill Sans MT"/>
          <w:szCs w:val="24"/>
        </w:rPr>
        <w:tab/>
      </w:r>
      <w:r w:rsidRPr="00C8002F">
        <w:rPr>
          <w:rFonts w:ascii="Gill Sans MT" w:hAnsi="Gill Sans MT"/>
          <w:szCs w:val="24"/>
        </w:rPr>
        <w:tab/>
      </w:r>
      <w:r w:rsidRPr="00C8002F">
        <w:rPr>
          <w:rFonts w:ascii="Gill Sans MT" w:hAnsi="Gill Sans MT"/>
          <w:szCs w:val="24"/>
        </w:rPr>
        <w:tab/>
      </w:r>
      <w:r w:rsidRPr="00C8002F">
        <w:rPr>
          <w:rFonts w:ascii="Gill Sans MT" w:hAnsi="Gill Sans MT"/>
          <w:szCs w:val="24"/>
        </w:rPr>
        <w:tab/>
      </w:r>
      <w:r w:rsidRPr="00C8002F">
        <w:rPr>
          <w:rFonts w:ascii="Gill Sans MT" w:hAnsi="Gill Sans MT"/>
          <w:szCs w:val="24"/>
        </w:rPr>
        <w:tab/>
      </w:r>
      <w:r w:rsidRPr="00C8002F">
        <w:rPr>
          <w:rFonts w:ascii="Gill Sans MT" w:hAnsi="Gill Sans MT"/>
          <w:szCs w:val="24"/>
        </w:rPr>
        <w:tab/>
        <w:t>Date</w:t>
      </w:r>
    </w:p>
    <w:p w14:paraId="6ACB23A1" w14:textId="77777777" w:rsidR="001C733E" w:rsidRPr="00C8002F" w:rsidRDefault="001C733E" w:rsidP="00DA1176">
      <w:pPr>
        <w:spacing w:after="240"/>
        <w:rPr>
          <w:rFonts w:ascii="Gill Sans MT" w:hAnsi="Gill Sans MT"/>
          <w:szCs w:val="24"/>
        </w:rPr>
      </w:pPr>
    </w:p>
    <w:p w14:paraId="678BCC22" w14:textId="0467316C" w:rsidR="001C733E" w:rsidRPr="00C8002F" w:rsidRDefault="001C733E">
      <w:pPr>
        <w:rPr>
          <w:rFonts w:ascii="Gill Sans MT" w:hAnsi="Gill Sans MT"/>
          <w:szCs w:val="24"/>
        </w:rPr>
      </w:pPr>
    </w:p>
    <w:sectPr w:rsidR="001C733E" w:rsidRPr="00C8002F">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CD0BA" w14:textId="77777777" w:rsidR="00FA0583" w:rsidRDefault="00FA0583">
      <w:r>
        <w:separator/>
      </w:r>
    </w:p>
  </w:endnote>
  <w:endnote w:type="continuationSeparator" w:id="0">
    <w:p w14:paraId="7AD007A4" w14:textId="77777777" w:rsidR="00FA0583" w:rsidRDefault="00FA0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CCDEC" w14:textId="77777777" w:rsidR="008E19CD" w:rsidRDefault="008E19CD">
    <w:pPr>
      <w:pStyle w:val="Footer"/>
      <w:jc w:val="right"/>
      <w:rPr>
        <w:b/>
        <w:sz w:val="16"/>
      </w:rPr>
    </w:pPr>
  </w:p>
  <w:p w14:paraId="1214B526" w14:textId="77777777" w:rsidR="0006232B" w:rsidRDefault="0006232B" w:rsidP="0006232B">
    <w:pPr>
      <w:pStyle w:val="Footer"/>
      <w:jc w:val="right"/>
      <w:rPr>
        <w:rFonts w:ascii="Times New Roman" w:hAnsi="Times New Roman"/>
        <w:i/>
        <w:sz w:val="20"/>
      </w:rPr>
    </w:pPr>
  </w:p>
  <w:p w14:paraId="3F762130" w14:textId="5CEE6057" w:rsidR="0006232B" w:rsidRPr="0054522B" w:rsidRDefault="0006232B" w:rsidP="0006232B">
    <w:pPr>
      <w:pStyle w:val="Footer"/>
      <w:jc w:val="right"/>
      <w:rPr>
        <w:rFonts w:ascii="Times New Roman" w:hAnsi="Times New Roman"/>
        <w:i/>
        <w:sz w:val="20"/>
      </w:rPr>
    </w:pPr>
    <w:r>
      <w:rPr>
        <w:rFonts w:ascii="Times New Roman" w:hAnsi="Times New Roman"/>
        <w:i/>
        <w:sz w:val="20"/>
      </w:rPr>
      <w:t xml:space="preserve">Template </w:t>
    </w:r>
    <w:r w:rsidRPr="0054522B">
      <w:rPr>
        <w:rFonts w:ascii="Times New Roman" w:hAnsi="Times New Roman"/>
        <w:i/>
        <w:sz w:val="20"/>
      </w:rPr>
      <w:t xml:space="preserve">Revised </w:t>
    </w:r>
    <w:r w:rsidR="00C8002F">
      <w:rPr>
        <w:rFonts w:ascii="Times New Roman" w:hAnsi="Times New Roman"/>
        <w:i/>
        <w:sz w:val="20"/>
      </w:rPr>
      <w:t>August 13, 2026</w:t>
    </w:r>
  </w:p>
  <w:p w14:paraId="31E3F2A0" w14:textId="77777777" w:rsidR="0006232B" w:rsidRPr="0054522B" w:rsidRDefault="00DA2038" w:rsidP="0006232B">
    <w:pPr>
      <w:pStyle w:val="Footer"/>
      <w:jc w:val="right"/>
      <w:rPr>
        <w:rFonts w:ascii="Times New Roman" w:hAnsi="Times New Roman"/>
        <w:i/>
        <w:sz w:val="20"/>
      </w:rPr>
    </w:pPr>
    <w:r>
      <w:rPr>
        <w:rFonts w:ascii="Times New Roman" w:hAnsi="Times New Roman"/>
        <w:i/>
        <w:sz w:val="20"/>
      </w:rPr>
      <w:t>Letter of Agreement for an Assistant (Priest)</w:t>
    </w:r>
  </w:p>
  <w:p w14:paraId="10DFA2D8" w14:textId="77777777" w:rsidR="008E19CD" w:rsidRPr="0006232B" w:rsidRDefault="0006232B" w:rsidP="0006232B">
    <w:pPr>
      <w:pStyle w:val="Footer"/>
      <w:jc w:val="right"/>
      <w:rPr>
        <w:rFonts w:ascii="Times New Roman" w:hAnsi="Times New Roman"/>
        <w:i/>
        <w:sz w:val="20"/>
      </w:rPr>
    </w:pPr>
    <w:r w:rsidRPr="0054522B">
      <w:rPr>
        <w:rFonts w:ascii="Times New Roman" w:hAnsi="Times New Roman"/>
        <w:i/>
        <w:sz w:val="20"/>
      </w:rPr>
      <w:t xml:space="preserve">The </w:t>
    </w:r>
    <w:r w:rsidR="000C22CC">
      <w:rPr>
        <w:rFonts w:ascii="Times New Roman" w:hAnsi="Times New Roman"/>
        <w:i/>
        <w:sz w:val="20"/>
      </w:rPr>
      <w:t xml:space="preserve">Episcopal </w:t>
    </w:r>
    <w:r w:rsidRPr="0054522B">
      <w:rPr>
        <w:rFonts w:ascii="Times New Roman" w:hAnsi="Times New Roman"/>
        <w:i/>
        <w:sz w:val="20"/>
      </w:rPr>
      <w:t>Diocese of Virginia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178CD" w14:textId="77777777" w:rsidR="00FA0583" w:rsidRDefault="00FA0583">
      <w:r>
        <w:separator/>
      </w:r>
    </w:p>
  </w:footnote>
  <w:footnote w:type="continuationSeparator" w:id="0">
    <w:p w14:paraId="41E5CE5A" w14:textId="77777777" w:rsidR="00FA0583" w:rsidRDefault="00FA05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C58C368E"/>
    <w:name w:val="AutoList7"/>
    <w:lvl w:ilvl="0">
      <w:start w:val="1"/>
      <w:numFmt w:val="decimal"/>
      <w:pStyle w:val="Level1"/>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1856A0F"/>
    <w:multiLevelType w:val="multilevel"/>
    <w:tmpl w:val="0E5675E6"/>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4D22E26"/>
    <w:multiLevelType w:val="hybridMultilevel"/>
    <w:tmpl w:val="1CA8D32C"/>
    <w:lvl w:ilvl="0" w:tplc="B470DF6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F4B0B"/>
    <w:multiLevelType w:val="hybridMultilevel"/>
    <w:tmpl w:val="345E6834"/>
    <w:lvl w:ilvl="0" w:tplc="FEC440E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886442"/>
    <w:multiLevelType w:val="multilevel"/>
    <w:tmpl w:val="BAEEF6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lvl>
  </w:abstractNum>
  <w:abstractNum w:abstractNumId="5" w15:restartNumberingAfterBreak="0">
    <w:nsid w:val="3CBB0C7B"/>
    <w:multiLevelType w:val="hybridMultilevel"/>
    <w:tmpl w:val="8370CC2E"/>
    <w:lvl w:ilvl="0" w:tplc="540A8C5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221D4C"/>
    <w:multiLevelType w:val="multilevel"/>
    <w:tmpl w:val="BAEEF6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lvl>
  </w:abstractNum>
  <w:abstractNum w:abstractNumId="7" w15:restartNumberingAfterBreak="0">
    <w:nsid w:val="40E54BCB"/>
    <w:multiLevelType w:val="hybridMultilevel"/>
    <w:tmpl w:val="FFB8F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E81974"/>
    <w:multiLevelType w:val="hybridMultilevel"/>
    <w:tmpl w:val="40F096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F12DAA"/>
    <w:multiLevelType w:val="hybridMultilevel"/>
    <w:tmpl w:val="15B07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0522AA"/>
    <w:multiLevelType w:val="hybridMultilevel"/>
    <w:tmpl w:val="03D2E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4A30C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696771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BF937DE"/>
    <w:multiLevelType w:val="multilevel"/>
    <w:tmpl w:val="BAEEF6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lvl>
  </w:abstractNum>
  <w:abstractNum w:abstractNumId="14" w15:restartNumberingAfterBreak="0">
    <w:nsid w:val="603D5C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25F100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8D872F0"/>
    <w:multiLevelType w:val="hybridMultilevel"/>
    <w:tmpl w:val="C0D2C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FF173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38188760">
    <w:abstractNumId w:val="3"/>
  </w:num>
  <w:num w:numId="2" w16cid:durableId="1800417997">
    <w:abstractNumId w:val="5"/>
  </w:num>
  <w:num w:numId="3" w16cid:durableId="724111636">
    <w:abstractNumId w:val="2"/>
  </w:num>
  <w:num w:numId="4" w16cid:durableId="1258946801">
    <w:abstractNumId w:val="10"/>
  </w:num>
  <w:num w:numId="5" w16cid:durableId="1953630087">
    <w:abstractNumId w:val="15"/>
  </w:num>
  <w:num w:numId="6" w16cid:durableId="638145755">
    <w:abstractNumId w:val="9"/>
  </w:num>
  <w:num w:numId="7" w16cid:durableId="915745627">
    <w:abstractNumId w:val="7"/>
  </w:num>
  <w:num w:numId="8" w16cid:durableId="810364327">
    <w:abstractNumId w:val="12"/>
  </w:num>
  <w:num w:numId="9" w16cid:durableId="1243762512">
    <w:abstractNumId w:val="16"/>
  </w:num>
  <w:num w:numId="10" w16cid:durableId="2074891930">
    <w:abstractNumId w:val="11"/>
  </w:num>
  <w:num w:numId="11" w16cid:durableId="747730334">
    <w:abstractNumId w:val="13"/>
  </w:num>
  <w:num w:numId="12" w16cid:durableId="532229231">
    <w:abstractNumId w:val="6"/>
  </w:num>
  <w:num w:numId="13" w16cid:durableId="1717509569">
    <w:abstractNumId w:val="8"/>
  </w:num>
  <w:num w:numId="14" w16cid:durableId="2014139673">
    <w:abstractNumId w:val="1"/>
  </w:num>
  <w:num w:numId="15" w16cid:durableId="1342706273">
    <w:abstractNumId w:val="4"/>
  </w:num>
  <w:num w:numId="16" w16cid:durableId="1794594394">
    <w:abstractNumId w:val="14"/>
  </w:num>
  <w:num w:numId="17" w16cid:durableId="1835753778">
    <w:abstractNumId w:val="0"/>
    <w:lvlOverride w:ilvl="0">
      <w:lvl w:ilvl="0">
        <w:start w:val="1"/>
        <w:numFmt w:val="decimal"/>
        <w:pStyle w:val="Level1"/>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18" w16cid:durableId="5811783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12C"/>
    <w:rsid w:val="000234B4"/>
    <w:rsid w:val="00040F26"/>
    <w:rsid w:val="00046398"/>
    <w:rsid w:val="0005299C"/>
    <w:rsid w:val="0006232B"/>
    <w:rsid w:val="0007066B"/>
    <w:rsid w:val="00081605"/>
    <w:rsid w:val="000B12E1"/>
    <w:rsid w:val="000B7897"/>
    <w:rsid w:val="000C22CC"/>
    <w:rsid w:val="000E208A"/>
    <w:rsid w:val="000F791B"/>
    <w:rsid w:val="001057F8"/>
    <w:rsid w:val="00106B3B"/>
    <w:rsid w:val="00116D4B"/>
    <w:rsid w:val="00125C64"/>
    <w:rsid w:val="00127AC9"/>
    <w:rsid w:val="00163AC4"/>
    <w:rsid w:val="00166E33"/>
    <w:rsid w:val="001A1E72"/>
    <w:rsid w:val="001A5E27"/>
    <w:rsid w:val="001B35C3"/>
    <w:rsid w:val="001C733E"/>
    <w:rsid w:val="00202BC0"/>
    <w:rsid w:val="00220A78"/>
    <w:rsid w:val="00230E55"/>
    <w:rsid w:val="00257A95"/>
    <w:rsid w:val="00295C0E"/>
    <w:rsid w:val="002976F9"/>
    <w:rsid w:val="002A083F"/>
    <w:rsid w:val="002A7696"/>
    <w:rsid w:val="002C3856"/>
    <w:rsid w:val="002C4B9C"/>
    <w:rsid w:val="002E47F0"/>
    <w:rsid w:val="00347D75"/>
    <w:rsid w:val="003513B9"/>
    <w:rsid w:val="003E4700"/>
    <w:rsid w:val="0041374E"/>
    <w:rsid w:val="0047512C"/>
    <w:rsid w:val="0047661A"/>
    <w:rsid w:val="00494697"/>
    <w:rsid w:val="004C5787"/>
    <w:rsid w:val="0054547E"/>
    <w:rsid w:val="005A2364"/>
    <w:rsid w:val="005D0582"/>
    <w:rsid w:val="005D0C65"/>
    <w:rsid w:val="005F49B4"/>
    <w:rsid w:val="00610245"/>
    <w:rsid w:val="00613EB6"/>
    <w:rsid w:val="00637978"/>
    <w:rsid w:val="00665FE0"/>
    <w:rsid w:val="006661BE"/>
    <w:rsid w:val="006A36D2"/>
    <w:rsid w:val="00711B41"/>
    <w:rsid w:val="00715F12"/>
    <w:rsid w:val="00730394"/>
    <w:rsid w:val="0073184F"/>
    <w:rsid w:val="00765B61"/>
    <w:rsid w:val="00773881"/>
    <w:rsid w:val="007C7AB7"/>
    <w:rsid w:val="00841B89"/>
    <w:rsid w:val="008E19CD"/>
    <w:rsid w:val="008E5329"/>
    <w:rsid w:val="008F0ABF"/>
    <w:rsid w:val="008F13D4"/>
    <w:rsid w:val="00932713"/>
    <w:rsid w:val="009912B3"/>
    <w:rsid w:val="009B343E"/>
    <w:rsid w:val="00A334C3"/>
    <w:rsid w:val="00A44763"/>
    <w:rsid w:val="00A552FA"/>
    <w:rsid w:val="00A754F7"/>
    <w:rsid w:val="00A81350"/>
    <w:rsid w:val="00B0246B"/>
    <w:rsid w:val="00B21F77"/>
    <w:rsid w:val="00B876B9"/>
    <w:rsid w:val="00B90E49"/>
    <w:rsid w:val="00BB461C"/>
    <w:rsid w:val="00BD01FF"/>
    <w:rsid w:val="00BE7A06"/>
    <w:rsid w:val="00BF2E11"/>
    <w:rsid w:val="00C127CB"/>
    <w:rsid w:val="00C3606A"/>
    <w:rsid w:val="00C73989"/>
    <w:rsid w:val="00C8002F"/>
    <w:rsid w:val="00C90DF5"/>
    <w:rsid w:val="00CA465F"/>
    <w:rsid w:val="00CA5BE0"/>
    <w:rsid w:val="00CB0994"/>
    <w:rsid w:val="00CB4CAF"/>
    <w:rsid w:val="00CC765D"/>
    <w:rsid w:val="00D06A2F"/>
    <w:rsid w:val="00D23C8F"/>
    <w:rsid w:val="00D251B8"/>
    <w:rsid w:val="00D52F93"/>
    <w:rsid w:val="00D65719"/>
    <w:rsid w:val="00D7140F"/>
    <w:rsid w:val="00D87C1C"/>
    <w:rsid w:val="00DA1176"/>
    <w:rsid w:val="00DA2038"/>
    <w:rsid w:val="00E35279"/>
    <w:rsid w:val="00E6343F"/>
    <w:rsid w:val="00E67E75"/>
    <w:rsid w:val="00E714F3"/>
    <w:rsid w:val="00E96874"/>
    <w:rsid w:val="00EC1E67"/>
    <w:rsid w:val="00EE1748"/>
    <w:rsid w:val="00EE472A"/>
    <w:rsid w:val="00F47004"/>
    <w:rsid w:val="00F6637F"/>
    <w:rsid w:val="00F70879"/>
    <w:rsid w:val="00F86FDC"/>
    <w:rsid w:val="00F95858"/>
    <w:rsid w:val="00FA0583"/>
    <w:rsid w:val="00FB09DF"/>
    <w:rsid w:val="00FE0AC8"/>
    <w:rsid w:val="00FE1AF9"/>
    <w:rsid w:val="00FF4B52"/>
    <w:rsid w:val="00FF7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5F1AA4"/>
  <w15:docId w15:val="{E1D74013-2D20-4B1C-A88B-DD24D281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Strong">
    <w:name w:val="Strong"/>
    <w:qFormat/>
    <w:rsid w:val="0054547E"/>
    <w:rPr>
      <w:b/>
      <w:bCs/>
    </w:rPr>
  </w:style>
  <w:style w:type="paragraph" w:styleId="BalloonText">
    <w:name w:val="Balloon Text"/>
    <w:basedOn w:val="Normal"/>
    <w:link w:val="BalloonTextChar"/>
    <w:rsid w:val="009912B3"/>
    <w:rPr>
      <w:rFonts w:ascii="Tahoma" w:hAnsi="Tahoma" w:cs="Tahoma"/>
      <w:sz w:val="16"/>
      <w:szCs w:val="16"/>
    </w:rPr>
  </w:style>
  <w:style w:type="character" w:customStyle="1" w:styleId="BalloonTextChar">
    <w:name w:val="Balloon Text Char"/>
    <w:link w:val="BalloonText"/>
    <w:rsid w:val="009912B3"/>
    <w:rPr>
      <w:rFonts w:ascii="Tahoma" w:hAnsi="Tahoma" w:cs="Tahoma"/>
      <w:sz w:val="16"/>
      <w:szCs w:val="16"/>
    </w:rPr>
  </w:style>
  <w:style w:type="character" w:customStyle="1" w:styleId="FooterChar">
    <w:name w:val="Footer Char"/>
    <w:link w:val="Footer"/>
    <w:uiPriority w:val="99"/>
    <w:rsid w:val="0006232B"/>
    <w:rPr>
      <w:rFonts w:ascii="Garamond" w:hAnsi="Garamond"/>
      <w:sz w:val="24"/>
    </w:rPr>
  </w:style>
  <w:style w:type="character" w:styleId="FootnoteReference">
    <w:name w:val="footnote reference"/>
    <w:unhideWhenUsed/>
    <w:rsid w:val="000C22CC"/>
    <w:rPr>
      <w:vertAlign w:val="superscript"/>
    </w:rPr>
  </w:style>
  <w:style w:type="character" w:styleId="CommentReference">
    <w:name w:val="annotation reference"/>
    <w:uiPriority w:val="99"/>
    <w:unhideWhenUsed/>
    <w:rsid w:val="005F49B4"/>
    <w:rPr>
      <w:sz w:val="16"/>
      <w:szCs w:val="16"/>
    </w:rPr>
  </w:style>
  <w:style w:type="paragraph" w:styleId="CommentText">
    <w:name w:val="annotation text"/>
    <w:basedOn w:val="Normal"/>
    <w:link w:val="CommentTextChar"/>
    <w:uiPriority w:val="99"/>
    <w:unhideWhenUsed/>
    <w:rsid w:val="005F49B4"/>
    <w:rPr>
      <w:rFonts w:ascii="Times New Roman" w:hAnsi="Times New Roman"/>
      <w:sz w:val="20"/>
    </w:rPr>
  </w:style>
  <w:style w:type="character" w:customStyle="1" w:styleId="CommentTextChar">
    <w:name w:val="Comment Text Char"/>
    <w:basedOn w:val="DefaultParagraphFont"/>
    <w:link w:val="CommentText"/>
    <w:uiPriority w:val="99"/>
    <w:rsid w:val="005F49B4"/>
  </w:style>
  <w:style w:type="paragraph" w:styleId="ListParagraph">
    <w:name w:val="List Paragraph"/>
    <w:basedOn w:val="Normal"/>
    <w:uiPriority w:val="34"/>
    <w:qFormat/>
    <w:rsid w:val="00EE472A"/>
    <w:pPr>
      <w:ind w:left="720"/>
    </w:pPr>
    <w:rPr>
      <w:rFonts w:ascii="Times New Roman" w:eastAsia="Calibri" w:hAnsi="Times New Roman"/>
      <w:szCs w:val="24"/>
    </w:rPr>
  </w:style>
  <w:style w:type="paragraph" w:customStyle="1" w:styleId="Level1">
    <w:name w:val="Level 1"/>
    <w:basedOn w:val="Normal"/>
    <w:rsid w:val="00D06A2F"/>
    <w:pPr>
      <w:widowControl w:val="0"/>
      <w:numPr>
        <w:numId w:val="17"/>
      </w:numPr>
      <w:autoSpaceDE w:val="0"/>
      <w:autoSpaceDN w:val="0"/>
      <w:adjustRightInd w:val="0"/>
      <w:ind w:left="360" w:hanging="360"/>
      <w:outlineLvl w:val="0"/>
    </w:pPr>
    <w:rPr>
      <w:rFonts w:ascii="Times New Roman" w:hAnsi="Times New Roman"/>
      <w:szCs w:val="24"/>
    </w:rPr>
  </w:style>
  <w:style w:type="character" w:styleId="Hyperlink">
    <w:name w:val="Hyperlink"/>
    <w:basedOn w:val="DefaultParagraphFont"/>
    <w:uiPriority w:val="99"/>
    <w:unhideWhenUsed/>
    <w:rsid w:val="00EC1E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07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B60D6-EF44-4569-A7DB-D4E6B0489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1634</Words>
  <Characters>9315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[Sample Letter of Agreement for Priest-in-Charge]</vt:lpstr>
    </vt:vector>
  </TitlesOfParts>
  <Company>.</Company>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of Agreement for Priest-in-Charge]</dc:title>
  <dc:creator>Will Dickinson</dc:creator>
  <cp:lastModifiedBy>Will Dickinson</cp:lastModifiedBy>
  <cp:revision>3</cp:revision>
  <cp:lastPrinted>2014-12-12T15:32:00Z</cp:lastPrinted>
  <dcterms:created xsi:type="dcterms:W3CDTF">2026-08-13T15:37:00Z</dcterms:created>
  <dcterms:modified xsi:type="dcterms:W3CDTF">2026-08-13T15:40:00Z</dcterms:modified>
</cp:coreProperties>
</file>