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19F4F0" w14:textId="73D9C5D0" w:rsidR="00391677" w:rsidRPr="003839E6" w:rsidRDefault="003839E6">
      <w:pPr>
        <w:rPr>
          <w:b/>
          <w:bCs/>
        </w:rPr>
      </w:pPr>
      <w:r w:rsidRPr="003839E6">
        <w:rPr>
          <w:b/>
          <w:bCs/>
        </w:rPr>
        <w:t>2026 Annual Report of the Creation Care Committee</w:t>
      </w:r>
    </w:p>
    <w:p w14:paraId="3DCE3681" w14:textId="77777777" w:rsidR="003839E6" w:rsidRDefault="003839E6"/>
    <w:p w14:paraId="6FFBDBFD" w14:textId="551CCA10" w:rsidR="003839E6" w:rsidRDefault="003A0B67" w:rsidP="003839E6">
      <w:r>
        <w:t>The Creation Care Committee l</w:t>
      </w:r>
      <w:r w:rsidR="003839E6">
        <w:t>aunched the Habitat Restoration program “Grants for Native Plants.” This program had an excellent response and also raised awareness of the C</w:t>
      </w:r>
      <w:r w:rsidR="005C72E0">
        <w:t xml:space="preserve">reation Care Committee </w:t>
      </w:r>
      <w:r w:rsidR="003839E6">
        <w:t xml:space="preserve">throughout the Diocese. Applicants were encouraged to include an educational component where parishioners, children, and youth would learn about the importance of using native plants. Nineteen DOVA congregations were awarded $500 each for replacing or adding  landscaping of native  plants.  </w:t>
      </w:r>
    </w:p>
    <w:p w14:paraId="59310535" w14:textId="77777777" w:rsidR="003839E6" w:rsidRDefault="003839E6" w:rsidP="003839E6"/>
    <w:p w14:paraId="18064A81" w14:textId="23272142" w:rsidR="003839E6" w:rsidRDefault="003839E6" w:rsidP="003839E6">
      <w:r>
        <w:t>The C</w:t>
      </w:r>
      <w:r w:rsidR="005C72E0">
        <w:t xml:space="preserve">reation </w:t>
      </w:r>
      <w:r>
        <w:t>C</w:t>
      </w:r>
      <w:r w:rsidR="005C72E0">
        <w:t xml:space="preserve">are </w:t>
      </w:r>
      <w:r>
        <w:t>C</w:t>
      </w:r>
      <w:r w:rsidR="005C72E0">
        <w:t>ommittee</w:t>
      </w:r>
      <w:r>
        <w:t xml:space="preserve"> evaluated and planned ways to increase its relationship with Shrine Mont</w:t>
      </w:r>
      <w:r w:rsidR="00524EF7">
        <w:t xml:space="preserve">.  We created and stocked a </w:t>
      </w:r>
      <w:r>
        <w:t>Nature Nook library with field guides, worship and creation care resource</w:t>
      </w:r>
      <w:r w:rsidR="00524EF7">
        <w:t xml:space="preserve">s, </w:t>
      </w:r>
      <w:r>
        <w:t xml:space="preserve">placed in the Reception Room of Virginia House in April. This was well received and well used. </w:t>
      </w:r>
    </w:p>
    <w:p w14:paraId="6406E149" w14:textId="77777777" w:rsidR="003839E6" w:rsidRDefault="003839E6" w:rsidP="003839E6"/>
    <w:p w14:paraId="6FCDEB52" w14:textId="08D1F06F" w:rsidR="003839E6" w:rsidRDefault="00CA148A" w:rsidP="003839E6">
      <w:r>
        <w:t xml:space="preserve">The Habitat Restoration working group (under the leadership of </w:t>
      </w:r>
      <w:r w:rsidR="003839E6">
        <w:t>Elaine Sevy</w:t>
      </w:r>
      <w:r>
        <w:t>)</w:t>
      </w:r>
      <w:r w:rsidR="003839E6">
        <w:t xml:space="preserve"> worked with </w:t>
      </w:r>
      <w:r w:rsidR="00D87FBD">
        <w:t xml:space="preserve">Shrine Mont </w:t>
      </w:r>
      <w:r w:rsidR="003839E6">
        <w:t>2026 camp counselors to offer nature</w:t>
      </w:r>
      <w:r w:rsidR="00D87FBD">
        <w:t xml:space="preserve"> </w:t>
      </w:r>
      <w:r w:rsidR="003839E6">
        <w:t>journaling instruction to campers. The C</w:t>
      </w:r>
      <w:r w:rsidR="00D87FBD">
        <w:t xml:space="preserve">reation Care Committee </w:t>
      </w:r>
      <w:r w:rsidR="003839E6">
        <w:t xml:space="preserve">provided the necessary art supplies for campers. </w:t>
      </w:r>
    </w:p>
    <w:p w14:paraId="49C996DC" w14:textId="45E91054" w:rsidR="003839E6" w:rsidRDefault="003839E6" w:rsidP="003839E6">
      <w:r>
        <w:t xml:space="preserve"> </w:t>
      </w:r>
    </w:p>
    <w:p w14:paraId="55AD4951" w14:textId="055D794E" w:rsidR="003839E6" w:rsidRDefault="003E5E95" w:rsidP="003839E6">
      <w:r>
        <w:t>The Committee o</w:t>
      </w:r>
      <w:r w:rsidR="003839E6">
        <w:t>ffered a webinar</w:t>
      </w:r>
      <w:r>
        <w:t xml:space="preserve"> by Rev. Pete Nunnally </w:t>
      </w:r>
      <w:r w:rsidR="007D64CC">
        <w:t xml:space="preserve">of the Water and Wilderness Church </w:t>
      </w:r>
      <w:r w:rsidR="00402816">
        <w:t>where he</w:t>
      </w:r>
      <w:r>
        <w:t xml:space="preserve"> discussed his </w:t>
      </w:r>
      <w:r w:rsidR="00402816">
        <w:t xml:space="preserve">recent </w:t>
      </w:r>
      <w:r>
        <w:t>book, “</w:t>
      </w:r>
      <w:r w:rsidR="007D64CC">
        <w:t>Catching Hope</w:t>
      </w:r>
      <w:r w:rsidR="00402816">
        <w:t>.”</w:t>
      </w:r>
    </w:p>
    <w:p w14:paraId="1F1ED0B9" w14:textId="77777777" w:rsidR="003839E6" w:rsidRDefault="003839E6" w:rsidP="003839E6"/>
    <w:p w14:paraId="73E288A2" w14:textId="1C5D1F87" w:rsidR="003839E6" w:rsidRDefault="00402816" w:rsidP="003839E6">
      <w:r>
        <w:t>Th</w:t>
      </w:r>
      <w:r w:rsidR="00C55B42">
        <w:t>re</w:t>
      </w:r>
      <w:r>
        <w:t xml:space="preserve">e </w:t>
      </w:r>
      <w:r w:rsidR="00C55B42">
        <w:t xml:space="preserve">members of the </w:t>
      </w:r>
      <w:r>
        <w:t xml:space="preserve">Creation Care Committee actively participated in the new </w:t>
      </w:r>
      <w:r w:rsidR="003839E6">
        <w:t xml:space="preserve">Chesapeake </w:t>
      </w:r>
      <w:r>
        <w:t xml:space="preserve">Watershed </w:t>
      </w:r>
      <w:r w:rsidR="003839E6">
        <w:t>Eco-Region</w:t>
      </w:r>
      <w:r>
        <w:t>, along with other dioceses in Virginia, Maryland, Washington, DC, and Delaware.  This included a retreat in Chestertown, Maryland</w:t>
      </w:r>
      <w:r w:rsidR="00A0596C">
        <w:t>.  Work on this Eco-Region continues.</w:t>
      </w:r>
    </w:p>
    <w:p w14:paraId="5B684BA9" w14:textId="77777777" w:rsidR="003839E6" w:rsidRDefault="003839E6" w:rsidP="003839E6"/>
    <w:p w14:paraId="03552F39" w14:textId="2DAA9B5E" w:rsidR="001740B2" w:rsidRDefault="003839E6" w:rsidP="003839E6">
      <w:r>
        <w:t xml:space="preserve">Recognizing climate </w:t>
      </w:r>
      <w:r w:rsidR="00A0596C">
        <w:t xml:space="preserve">change </w:t>
      </w:r>
      <w:r>
        <w:t xml:space="preserve">anxiety, </w:t>
      </w:r>
      <w:r w:rsidR="00A0596C">
        <w:t>several</w:t>
      </w:r>
      <w:r>
        <w:t xml:space="preserve"> C</w:t>
      </w:r>
      <w:r w:rsidR="00A0596C">
        <w:t xml:space="preserve">reation </w:t>
      </w:r>
      <w:r>
        <w:t>C</w:t>
      </w:r>
      <w:r w:rsidR="00A0596C">
        <w:t xml:space="preserve">are </w:t>
      </w:r>
      <w:r>
        <w:t>C</w:t>
      </w:r>
      <w:r w:rsidR="00A0596C">
        <w:t>ommittee</w:t>
      </w:r>
      <w:r>
        <w:t xml:space="preserve"> members </w:t>
      </w:r>
      <w:r w:rsidR="007847D6">
        <w:t xml:space="preserve">received </w:t>
      </w:r>
      <w:r>
        <w:t>train</w:t>
      </w:r>
      <w:r w:rsidR="007847D6">
        <w:t>ing</w:t>
      </w:r>
      <w:r>
        <w:t xml:space="preserve"> to offer Climate Cafe</w:t>
      </w:r>
      <w:r w:rsidR="007847D6">
        <w:t xml:space="preserve">s around the diocese.  This will be advertised and offered in 2027 and we are seeking others to take the training and lead the Climate Cafes in their </w:t>
      </w:r>
      <w:r w:rsidR="001740B2">
        <w:t xml:space="preserve">own churches. </w:t>
      </w:r>
    </w:p>
    <w:p w14:paraId="6DBDFF2A" w14:textId="77777777" w:rsidR="00CB411C" w:rsidRDefault="00CB411C" w:rsidP="003839E6"/>
    <w:p w14:paraId="7E56FAC0" w14:textId="3EEC5E99" w:rsidR="00CB411C" w:rsidRDefault="00CB411C" w:rsidP="003839E6">
      <w:r>
        <w:t>Late in the year, the Creation Care Committee launched a pilot grant project with the goal of awarding a small number of grants for parishes to undergo an Energy Audit</w:t>
      </w:r>
      <w:r w:rsidR="00945333">
        <w:t>, using an outside firm that has performed this for other churches.  The application window is still open at the time of this report.  Awards are expected in 2026, though some audits may occur in early 2027.</w:t>
      </w:r>
    </w:p>
    <w:p w14:paraId="2D18584A" w14:textId="77777777" w:rsidR="001740B2" w:rsidRDefault="001740B2" w:rsidP="003839E6"/>
    <w:p w14:paraId="48A72744" w14:textId="0CF5DE4A" w:rsidR="003839E6" w:rsidRDefault="001740B2" w:rsidP="003839E6">
      <w:r>
        <w:t xml:space="preserve">The Creation </w:t>
      </w:r>
      <w:r w:rsidR="003839E6">
        <w:t>C</w:t>
      </w:r>
      <w:r>
        <w:t xml:space="preserve">are </w:t>
      </w:r>
      <w:r w:rsidR="003839E6">
        <w:t>C</w:t>
      </w:r>
      <w:r>
        <w:t>ommittee</w:t>
      </w:r>
      <w:r w:rsidR="003839E6">
        <w:t xml:space="preserve"> held a retreat </w:t>
      </w:r>
      <w:r>
        <w:t xml:space="preserve">in </w:t>
      </w:r>
      <w:r w:rsidR="003839E6">
        <w:t>Sept</w:t>
      </w:r>
      <w:r>
        <w:t xml:space="preserve">ember </w:t>
      </w:r>
      <w:r w:rsidR="003839E6">
        <w:t xml:space="preserve">at Shrine Mont with </w:t>
      </w:r>
      <w:r>
        <w:t xml:space="preserve">Rev. </w:t>
      </w:r>
      <w:r w:rsidR="003839E6">
        <w:t>Canon Ricardo</w:t>
      </w:r>
      <w:r>
        <w:t xml:space="preserve"> Sheppard</w:t>
      </w:r>
      <w:r w:rsidR="003839E6">
        <w:t xml:space="preserve">. Nine </w:t>
      </w:r>
      <w:r>
        <w:t>people</w:t>
      </w:r>
      <w:r w:rsidR="00393413">
        <w:t xml:space="preserve"> </w:t>
      </w:r>
      <w:r w:rsidR="003839E6">
        <w:t>attended.</w:t>
      </w:r>
    </w:p>
    <w:sectPr w:rsidR="003839E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ndara">
    <w:panose1 w:val="020E0502030303020204"/>
    <w:charset w:val="00"/>
    <w:family w:val="swiss"/>
    <w:pitch w:val="variable"/>
    <w:sig w:usb0="A00002EF" w:usb1="4000A44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39E6"/>
    <w:rsid w:val="00006DA7"/>
    <w:rsid w:val="001740B2"/>
    <w:rsid w:val="003839E6"/>
    <w:rsid w:val="00391677"/>
    <w:rsid w:val="00393413"/>
    <w:rsid w:val="003A0B67"/>
    <w:rsid w:val="003E5E95"/>
    <w:rsid w:val="00402816"/>
    <w:rsid w:val="00476DCB"/>
    <w:rsid w:val="00524EF7"/>
    <w:rsid w:val="005509F4"/>
    <w:rsid w:val="005C72E0"/>
    <w:rsid w:val="00675497"/>
    <w:rsid w:val="007847D6"/>
    <w:rsid w:val="007D64CC"/>
    <w:rsid w:val="00945333"/>
    <w:rsid w:val="00A0596C"/>
    <w:rsid w:val="00C55B42"/>
    <w:rsid w:val="00CA148A"/>
    <w:rsid w:val="00CB411C"/>
    <w:rsid w:val="00D87FBD"/>
    <w:rsid w:val="00FC3B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FA4054"/>
  <w15:chartTrackingRefBased/>
  <w15:docId w15:val="{1F719F36-9B9D-4835-AD44-AA5707AF03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omic Sans MS" w:hAnsi="Arial" w:cstheme="minorBidi"/>
        <w:sz w:val="22"/>
        <w:szCs w:val="22"/>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75497"/>
    <w:pPr>
      <w:widowControl w:val="0"/>
      <w:autoSpaceDE w:val="0"/>
      <w:autoSpaceDN w:val="0"/>
      <w:spacing w:after="0" w:line="240" w:lineRule="auto"/>
    </w:pPr>
  </w:style>
  <w:style w:type="paragraph" w:styleId="Heading1">
    <w:name w:val="heading 1"/>
    <w:basedOn w:val="Normal"/>
    <w:next w:val="Normal"/>
    <w:link w:val="Heading1Char"/>
    <w:uiPriority w:val="9"/>
    <w:qFormat/>
    <w:rsid w:val="0067549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7549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7549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7549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7549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75497"/>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7549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7549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7549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75497"/>
    <w:rPr>
      <w:rFonts w:asciiTheme="majorHAnsi" w:eastAsiaTheme="majorEastAsia" w:hAnsiTheme="majorHAnsi" w:cstheme="majorBidi"/>
      <w:color w:val="0F4761" w:themeColor="accent1" w:themeShade="BF"/>
      <w:kern w:val="0"/>
      <w:sz w:val="40"/>
      <w:szCs w:val="40"/>
      <w14:ligatures w14:val="none"/>
    </w:rPr>
  </w:style>
  <w:style w:type="character" w:customStyle="1" w:styleId="Heading2Char">
    <w:name w:val="Heading 2 Char"/>
    <w:basedOn w:val="DefaultParagraphFont"/>
    <w:link w:val="Heading2"/>
    <w:uiPriority w:val="9"/>
    <w:semiHidden/>
    <w:rsid w:val="00675497"/>
    <w:rPr>
      <w:rFonts w:asciiTheme="majorHAnsi" w:eastAsiaTheme="majorEastAsia" w:hAnsiTheme="majorHAnsi" w:cstheme="majorBidi"/>
      <w:color w:val="0F4761" w:themeColor="accent1" w:themeShade="BF"/>
      <w:kern w:val="0"/>
      <w:sz w:val="32"/>
      <w:szCs w:val="32"/>
      <w14:ligatures w14:val="none"/>
    </w:rPr>
  </w:style>
  <w:style w:type="character" w:customStyle="1" w:styleId="Heading3Char">
    <w:name w:val="Heading 3 Char"/>
    <w:basedOn w:val="DefaultParagraphFont"/>
    <w:link w:val="Heading3"/>
    <w:uiPriority w:val="9"/>
    <w:semiHidden/>
    <w:rsid w:val="00675497"/>
    <w:rPr>
      <w:rFonts w:ascii="Comic Sans MS" w:eastAsiaTheme="majorEastAsia" w:hAnsi="Comic Sans MS" w:cstheme="majorBidi"/>
      <w:color w:val="0F4761" w:themeColor="accent1" w:themeShade="BF"/>
      <w:kern w:val="0"/>
      <w:sz w:val="28"/>
      <w:szCs w:val="28"/>
      <w14:ligatures w14:val="none"/>
    </w:rPr>
  </w:style>
  <w:style w:type="character" w:customStyle="1" w:styleId="Heading4Char">
    <w:name w:val="Heading 4 Char"/>
    <w:basedOn w:val="DefaultParagraphFont"/>
    <w:link w:val="Heading4"/>
    <w:uiPriority w:val="9"/>
    <w:semiHidden/>
    <w:rsid w:val="00675497"/>
    <w:rPr>
      <w:rFonts w:ascii="Comic Sans MS" w:eastAsiaTheme="majorEastAsia" w:hAnsi="Comic Sans MS" w:cstheme="majorBidi"/>
      <w:i/>
      <w:iCs/>
      <w:color w:val="0F4761" w:themeColor="accent1" w:themeShade="BF"/>
      <w:kern w:val="0"/>
      <w:sz w:val="22"/>
      <w:szCs w:val="22"/>
      <w14:ligatures w14:val="none"/>
    </w:rPr>
  </w:style>
  <w:style w:type="character" w:customStyle="1" w:styleId="Heading5Char">
    <w:name w:val="Heading 5 Char"/>
    <w:basedOn w:val="DefaultParagraphFont"/>
    <w:link w:val="Heading5"/>
    <w:uiPriority w:val="9"/>
    <w:semiHidden/>
    <w:rsid w:val="00675497"/>
    <w:rPr>
      <w:rFonts w:ascii="Comic Sans MS" w:eastAsiaTheme="majorEastAsia" w:hAnsi="Comic Sans MS" w:cstheme="majorBidi"/>
      <w:color w:val="0F4761" w:themeColor="accent1" w:themeShade="BF"/>
      <w:kern w:val="0"/>
      <w:sz w:val="22"/>
      <w:szCs w:val="22"/>
      <w14:ligatures w14:val="none"/>
    </w:rPr>
  </w:style>
  <w:style w:type="character" w:customStyle="1" w:styleId="Heading6Char">
    <w:name w:val="Heading 6 Char"/>
    <w:basedOn w:val="DefaultParagraphFont"/>
    <w:link w:val="Heading6"/>
    <w:uiPriority w:val="9"/>
    <w:semiHidden/>
    <w:rsid w:val="00675497"/>
    <w:rPr>
      <w:rFonts w:ascii="Comic Sans MS" w:eastAsiaTheme="majorEastAsia" w:hAnsi="Comic Sans MS" w:cstheme="majorBidi"/>
      <w:i/>
      <w:iCs/>
      <w:color w:val="595959" w:themeColor="text1" w:themeTint="A6"/>
      <w:kern w:val="0"/>
      <w:sz w:val="22"/>
      <w:szCs w:val="22"/>
      <w14:ligatures w14:val="none"/>
    </w:rPr>
  </w:style>
  <w:style w:type="character" w:customStyle="1" w:styleId="Heading7Char">
    <w:name w:val="Heading 7 Char"/>
    <w:basedOn w:val="DefaultParagraphFont"/>
    <w:link w:val="Heading7"/>
    <w:uiPriority w:val="9"/>
    <w:semiHidden/>
    <w:rsid w:val="00675497"/>
    <w:rPr>
      <w:rFonts w:ascii="Comic Sans MS" w:eastAsiaTheme="majorEastAsia" w:hAnsi="Comic Sans MS" w:cstheme="majorBidi"/>
      <w:color w:val="595959" w:themeColor="text1" w:themeTint="A6"/>
      <w:kern w:val="0"/>
      <w:sz w:val="22"/>
      <w:szCs w:val="22"/>
      <w14:ligatures w14:val="none"/>
    </w:rPr>
  </w:style>
  <w:style w:type="character" w:customStyle="1" w:styleId="Heading8Char">
    <w:name w:val="Heading 8 Char"/>
    <w:basedOn w:val="DefaultParagraphFont"/>
    <w:link w:val="Heading8"/>
    <w:uiPriority w:val="9"/>
    <w:semiHidden/>
    <w:rsid w:val="00675497"/>
    <w:rPr>
      <w:rFonts w:ascii="Comic Sans MS" w:eastAsiaTheme="majorEastAsia" w:hAnsi="Comic Sans MS" w:cstheme="majorBidi"/>
      <w:i/>
      <w:iCs/>
      <w:color w:val="272727" w:themeColor="text1" w:themeTint="D8"/>
      <w:kern w:val="0"/>
      <w:sz w:val="22"/>
      <w:szCs w:val="22"/>
      <w14:ligatures w14:val="none"/>
    </w:rPr>
  </w:style>
  <w:style w:type="character" w:customStyle="1" w:styleId="Heading9Char">
    <w:name w:val="Heading 9 Char"/>
    <w:basedOn w:val="DefaultParagraphFont"/>
    <w:link w:val="Heading9"/>
    <w:uiPriority w:val="9"/>
    <w:semiHidden/>
    <w:rsid w:val="00675497"/>
    <w:rPr>
      <w:rFonts w:ascii="Comic Sans MS" w:eastAsiaTheme="majorEastAsia" w:hAnsi="Comic Sans MS" w:cstheme="majorBidi"/>
      <w:color w:val="272727" w:themeColor="text1" w:themeTint="D8"/>
      <w:kern w:val="0"/>
      <w:sz w:val="22"/>
      <w:szCs w:val="22"/>
      <w14:ligatures w14:val="none"/>
    </w:rPr>
  </w:style>
  <w:style w:type="paragraph" w:styleId="Title">
    <w:name w:val="Title"/>
    <w:basedOn w:val="Normal"/>
    <w:next w:val="Normal"/>
    <w:link w:val="TitleChar"/>
    <w:uiPriority w:val="10"/>
    <w:qFormat/>
    <w:rsid w:val="0067549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75497"/>
    <w:rPr>
      <w:rFonts w:asciiTheme="majorHAnsi" w:eastAsiaTheme="majorEastAsia" w:hAnsiTheme="majorHAnsi" w:cstheme="majorBidi"/>
      <w:spacing w:val="-10"/>
      <w:kern w:val="28"/>
      <w:sz w:val="56"/>
      <w:szCs w:val="56"/>
      <w14:ligatures w14:val="none"/>
    </w:rPr>
  </w:style>
  <w:style w:type="paragraph" w:styleId="Subtitle">
    <w:name w:val="Subtitle"/>
    <w:basedOn w:val="Normal"/>
    <w:next w:val="Normal"/>
    <w:link w:val="SubtitleChar"/>
    <w:uiPriority w:val="11"/>
    <w:qFormat/>
    <w:rsid w:val="0067549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75497"/>
    <w:rPr>
      <w:rFonts w:ascii="Comic Sans MS" w:eastAsiaTheme="majorEastAsia" w:hAnsi="Comic Sans MS" w:cstheme="majorBidi"/>
      <w:color w:val="595959" w:themeColor="text1" w:themeTint="A6"/>
      <w:spacing w:val="15"/>
      <w:kern w:val="0"/>
      <w:sz w:val="28"/>
      <w:szCs w:val="28"/>
      <w14:ligatures w14:val="none"/>
    </w:rPr>
  </w:style>
  <w:style w:type="paragraph" w:styleId="ListParagraph">
    <w:name w:val="List Paragraph"/>
    <w:basedOn w:val="Normal"/>
    <w:uiPriority w:val="34"/>
    <w:qFormat/>
    <w:rsid w:val="00675497"/>
    <w:pPr>
      <w:ind w:left="720"/>
      <w:contextualSpacing/>
    </w:pPr>
  </w:style>
  <w:style w:type="paragraph" w:styleId="Quote">
    <w:name w:val="Quote"/>
    <w:basedOn w:val="Normal"/>
    <w:next w:val="Normal"/>
    <w:link w:val="QuoteChar"/>
    <w:uiPriority w:val="29"/>
    <w:qFormat/>
    <w:rsid w:val="00675497"/>
    <w:pPr>
      <w:spacing w:before="160"/>
      <w:jc w:val="center"/>
    </w:pPr>
    <w:rPr>
      <w:i/>
      <w:iCs/>
      <w:color w:val="404040" w:themeColor="text1" w:themeTint="BF"/>
    </w:rPr>
  </w:style>
  <w:style w:type="character" w:customStyle="1" w:styleId="QuoteChar">
    <w:name w:val="Quote Char"/>
    <w:basedOn w:val="DefaultParagraphFont"/>
    <w:link w:val="Quote"/>
    <w:uiPriority w:val="29"/>
    <w:rsid w:val="00675497"/>
    <w:rPr>
      <w:rFonts w:ascii="Comic Sans MS" w:eastAsia="Comic Sans MS" w:hAnsi="Comic Sans MS" w:cs="Comic Sans MS"/>
      <w:i/>
      <w:iCs/>
      <w:color w:val="404040" w:themeColor="text1" w:themeTint="BF"/>
      <w:kern w:val="0"/>
      <w:sz w:val="22"/>
      <w:szCs w:val="22"/>
      <w14:ligatures w14:val="none"/>
    </w:rPr>
  </w:style>
  <w:style w:type="paragraph" w:styleId="IntenseQuote">
    <w:name w:val="Intense Quote"/>
    <w:basedOn w:val="Normal"/>
    <w:next w:val="Normal"/>
    <w:link w:val="IntenseQuoteChar"/>
    <w:uiPriority w:val="30"/>
    <w:qFormat/>
    <w:rsid w:val="0067549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75497"/>
    <w:rPr>
      <w:rFonts w:ascii="Comic Sans MS" w:eastAsia="Comic Sans MS" w:hAnsi="Comic Sans MS" w:cs="Comic Sans MS"/>
      <w:i/>
      <w:iCs/>
      <w:color w:val="0F4761" w:themeColor="accent1" w:themeShade="BF"/>
      <w:kern w:val="0"/>
      <w:sz w:val="22"/>
      <w:szCs w:val="22"/>
      <w14:ligatures w14:val="none"/>
    </w:rPr>
  </w:style>
  <w:style w:type="character" w:styleId="IntenseEmphasis">
    <w:name w:val="Intense Emphasis"/>
    <w:basedOn w:val="DefaultParagraphFont"/>
    <w:uiPriority w:val="21"/>
    <w:qFormat/>
    <w:rsid w:val="00675497"/>
    <w:rPr>
      <w:i/>
      <w:iCs/>
      <w:color w:val="0F4761" w:themeColor="accent1" w:themeShade="BF"/>
    </w:rPr>
  </w:style>
  <w:style w:type="character" w:styleId="IntenseReference">
    <w:name w:val="Intense Reference"/>
    <w:basedOn w:val="DefaultParagraphFont"/>
    <w:uiPriority w:val="32"/>
    <w:qFormat/>
    <w:rsid w:val="0067549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andara">
      <a:majorFont>
        <a:latin typeface="Candara" panose="020E0502030303020204"/>
        <a:ea typeface=""/>
        <a:cs typeface=""/>
        <a:font script="Jpan" typeface="HGｺﾞｼｯｸM"/>
        <a:font script="Hang" typeface="HY엽서L"/>
        <a:font script="Hans" typeface="华文楷体"/>
        <a:font script="Hant" typeface="新細明體"/>
        <a:font script="Arab" typeface="Tahoma"/>
        <a:font script="Hebr" typeface="Miriam"/>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Candara" panose="020E0502030303020204"/>
        <a:ea typeface=""/>
        <a:cs typeface=""/>
        <a:font script="Jpan" typeface="HGｺﾞｼｯｸM"/>
        <a:font script="Hang" typeface="HY엽서L"/>
        <a:font script="Hans" typeface="华文楷体"/>
        <a:font script="Hant" typeface="新細明體"/>
        <a:font script="Arab" typeface="Tahoma"/>
        <a:font script="Hebr" typeface="Miriam"/>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159</TotalTime>
  <Pages>1</Pages>
  <Words>342</Words>
  <Characters>1954</Characters>
  <Application>Microsoft Office Word</Application>
  <DocSecurity>0</DocSecurity>
  <Lines>16</Lines>
  <Paragraphs>4</Paragraphs>
  <ScaleCrop>false</ScaleCrop>
  <Company/>
  <LinksUpToDate>false</LinksUpToDate>
  <CharactersWithSpaces>2292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Carlo Uchello</dc:creator>
  <cp:keywords/>
  <dc:description/>
  <cp:lastModifiedBy>Carlo Uchello</cp:lastModifiedBy>
  <cp:revision>16</cp:revision>
  <dcterms:created xsi:type="dcterms:W3CDTF">2026-10-15T20:21:00Z</dcterms:created>
  <dcterms:modified xsi:type="dcterms:W3CDTF">2026-10-16T16:10:00Z</dcterms:modified>
</cp:coreProperties>
</file>